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2A3FD7" w:rsidRPr="002A3FD7" w:rsidTr="002A3FD7">
        <w:tc>
          <w:tcPr>
            <w:tcW w:w="1985" w:type="dxa"/>
            <w:hideMark/>
          </w:tcPr>
          <w:p w:rsidR="002A3FD7" w:rsidRPr="002A3FD7" w:rsidRDefault="00C72DC9" w:rsidP="002A3FD7">
            <w:pPr>
              <w:ind w:firstLine="176"/>
              <w:rPr>
                <w:rFonts w:ascii="Times New Roman" w:hAnsi="Times New Roman" w:cs="Times New Roman"/>
                <w:sz w:val="28"/>
                <w:szCs w:val="28"/>
              </w:rPr>
            </w:pPr>
            <w:r>
              <w:rPr>
                <w:rFonts w:ascii="Times New Roman" w:hAnsi="Times New Roman" w:cs="Times New Roman"/>
                <w:noProof/>
                <w:sz w:val="28"/>
                <w:szCs w:val="28"/>
                <w:lang w:bidi="ar-SA"/>
              </w:rPr>
              <w:drawing>
                <wp:anchor distT="0" distB="0" distL="114300" distR="114300" simplePos="0" relativeHeight="251658240" behindDoc="0" locked="0" layoutInCell="1" allowOverlap="1">
                  <wp:simplePos x="0" y="0"/>
                  <wp:positionH relativeFrom="character">
                    <wp:posOffset>-135255</wp:posOffset>
                  </wp:positionH>
                  <wp:positionV relativeFrom="line">
                    <wp:posOffset>-273685</wp:posOffset>
                  </wp:positionV>
                  <wp:extent cx="914400" cy="127063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5" w:type="dxa"/>
          </w:tcPr>
          <w:p w:rsidR="002A3FD7" w:rsidRPr="00AE64CE" w:rsidRDefault="00C72DC9" w:rsidP="002A3FD7">
            <w:pPr>
              <w:spacing w:line="360" w:lineRule="auto"/>
              <w:jc w:val="center"/>
              <w:rPr>
                <w:rFonts w:ascii="Times New Roman" w:hAnsi="Times New Roman" w:cs="Times New Roman"/>
                <w:b/>
              </w:rPr>
            </w:pPr>
            <w:r>
              <w:rPr>
                <w:rFonts w:ascii="Times New Roman" w:hAnsi="Times New Roman" w:cs="Times New Roman"/>
                <w:b/>
              </w:rPr>
              <w:t>А</w:t>
            </w:r>
            <w:r w:rsidR="002A3FD7" w:rsidRPr="00AE64CE">
              <w:rPr>
                <w:rFonts w:ascii="Times New Roman" w:hAnsi="Times New Roman" w:cs="Times New Roman"/>
                <w:b/>
              </w:rPr>
              <w:t>втономная некоммерческая образовательная организация</w:t>
            </w:r>
          </w:p>
          <w:p w:rsidR="002A3FD7" w:rsidRPr="00AE64CE" w:rsidRDefault="002A3FD7" w:rsidP="002A3FD7">
            <w:pPr>
              <w:spacing w:line="360" w:lineRule="auto"/>
              <w:jc w:val="center"/>
              <w:rPr>
                <w:rFonts w:ascii="Times New Roman" w:hAnsi="Times New Roman" w:cs="Times New Roman"/>
                <w:b/>
              </w:rPr>
            </w:pPr>
            <w:r w:rsidRPr="00AE64CE">
              <w:rPr>
                <w:rFonts w:ascii="Times New Roman" w:hAnsi="Times New Roman" w:cs="Times New Roman"/>
                <w:b/>
              </w:rPr>
              <w:t>высшего образования Центросоюза Российской Федерации</w:t>
            </w:r>
          </w:p>
          <w:p w:rsidR="002A3FD7" w:rsidRPr="002A3FD7" w:rsidRDefault="002A3FD7" w:rsidP="002A3FD7">
            <w:pPr>
              <w:spacing w:line="360" w:lineRule="auto"/>
              <w:ind w:hanging="108"/>
              <w:jc w:val="center"/>
              <w:rPr>
                <w:rFonts w:ascii="Times New Roman" w:hAnsi="Times New Roman" w:cs="Times New Roman"/>
                <w:b/>
                <w:sz w:val="28"/>
                <w:szCs w:val="28"/>
              </w:rPr>
            </w:pPr>
            <w:r w:rsidRPr="002A3FD7">
              <w:rPr>
                <w:rFonts w:ascii="Times New Roman" w:hAnsi="Times New Roman" w:cs="Times New Roman"/>
                <w:b/>
                <w:sz w:val="28"/>
                <w:szCs w:val="28"/>
              </w:rPr>
              <w:t>«Сибирский университет потребительской кооперации»</w:t>
            </w:r>
          </w:p>
          <w:p w:rsidR="002A3FD7" w:rsidRPr="002A3FD7" w:rsidRDefault="002A3FD7" w:rsidP="002A3FD7">
            <w:pPr>
              <w:spacing w:line="360" w:lineRule="auto"/>
              <w:ind w:firstLine="176"/>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b/>
          <w:sz w:val="28"/>
          <w:szCs w:val="28"/>
        </w:rPr>
      </w:pPr>
    </w:p>
    <w:tbl>
      <w:tblPr>
        <w:tblW w:w="9747" w:type="dxa"/>
        <w:tblLook w:val="04A0" w:firstRow="1" w:lastRow="0" w:firstColumn="1" w:lastColumn="0" w:noHBand="0" w:noVBand="1"/>
      </w:tblPr>
      <w:tblGrid>
        <w:gridCol w:w="9747"/>
      </w:tblGrid>
      <w:tr w:rsidR="002A3FD7" w:rsidRPr="002A3FD7" w:rsidTr="0028014F">
        <w:tc>
          <w:tcPr>
            <w:tcW w:w="9747" w:type="dxa"/>
          </w:tcPr>
          <w:p w:rsidR="002A3FD7" w:rsidRPr="002A3FD7" w:rsidRDefault="002A3FD7" w:rsidP="002A3FD7">
            <w:pPr>
              <w:tabs>
                <w:tab w:val="left" w:pos="5103"/>
                <w:tab w:val="left" w:pos="6663"/>
              </w:tabs>
              <w:rPr>
                <w:rFonts w:ascii="Times New Roman" w:hAnsi="Times New Roman" w:cs="Times New Roman"/>
                <w:b/>
                <w:sz w:val="28"/>
                <w:szCs w:val="28"/>
              </w:rPr>
            </w:pPr>
            <w:r w:rsidRPr="002A3FD7">
              <w:rPr>
                <w:rFonts w:ascii="Times New Roman" w:hAnsi="Times New Roman" w:cs="Times New Roman"/>
                <w:b/>
                <w:sz w:val="28"/>
                <w:szCs w:val="28"/>
              </w:rPr>
              <w:t xml:space="preserve">                                                   </w:t>
            </w:r>
            <w:r w:rsidR="0028014F">
              <w:rPr>
                <w:rFonts w:ascii="Times New Roman" w:hAnsi="Times New Roman" w:cs="Times New Roman"/>
                <w:b/>
                <w:sz w:val="28"/>
                <w:szCs w:val="28"/>
              </w:rPr>
              <w:t xml:space="preserve">                    </w:t>
            </w:r>
            <w:r w:rsidRPr="002A3FD7">
              <w:rPr>
                <w:rFonts w:ascii="Times New Roman" w:hAnsi="Times New Roman" w:cs="Times New Roman"/>
                <w:b/>
                <w:sz w:val="28"/>
                <w:szCs w:val="28"/>
              </w:rPr>
              <w:t xml:space="preserve">УТВЕРЖДАЮ </w:t>
            </w:r>
          </w:p>
          <w:p w:rsidR="002A3FD7" w:rsidRPr="002A3FD7" w:rsidRDefault="002A3FD7" w:rsidP="0028014F">
            <w:pPr>
              <w:tabs>
                <w:tab w:val="left" w:pos="567"/>
                <w:tab w:val="left" w:pos="709"/>
                <w:tab w:val="left" w:pos="3011"/>
                <w:tab w:val="left" w:pos="5245"/>
              </w:tabs>
              <w:overflowPunct w:val="0"/>
              <w:autoSpaceDE w:val="0"/>
              <w:autoSpaceDN w:val="0"/>
              <w:adjustRightInd w:val="0"/>
              <w:ind w:right="85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Проректор</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 xml:space="preserve">по учебной работе                           </w:t>
            </w:r>
          </w:p>
          <w:p w:rsidR="002A3FD7" w:rsidRPr="003A5C0F" w:rsidRDefault="002A3FD7" w:rsidP="002A3FD7">
            <w:pPr>
              <w:tabs>
                <w:tab w:val="left" w:pos="567"/>
                <w:tab w:val="left" w:pos="709"/>
                <w:tab w:val="left" w:pos="5670"/>
              </w:tabs>
              <w:overflowPunct w:val="0"/>
              <w:autoSpaceDE w:val="0"/>
              <w:autoSpaceDN w:val="0"/>
              <w:adjustRightInd w:val="0"/>
              <w:ind w:right="141"/>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3A5C0F">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D34E7C" w:rsidRPr="00D34E7C">
              <w:rPr>
                <w:rFonts w:ascii="Times New Roman" w:eastAsia="Times New Roman" w:hAnsi="Times New Roman" w:cs="Times New Roman"/>
                <w:noProof/>
                <w:color w:val="auto"/>
                <w:sz w:val="20"/>
                <w:szCs w:val="20"/>
                <w:u w:val="single"/>
                <w:lang w:bidi="ar-SA"/>
              </w:rPr>
              <w:drawing>
                <wp:inline distT="0" distB="0" distL="0" distR="0" wp14:anchorId="40AD6C45" wp14:editId="581F7AFE">
                  <wp:extent cx="709930" cy="2184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3A5C0F">
              <w:rPr>
                <w:rFonts w:ascii="Times New Roman" w:hAnsi="Times New Roman" w:cs="Times New Roman"/>
                <w:sz w:val="28"/>
                <w:szCs w:val="28"/>
              </w:rPr>
              <w:t>Л.В. Ватлина</w:t>
            </w:r>
          </w:p>
          <w:p w:rsidR="00C72DC9" w:rsidRPr="00C72DC9" w:rsidRDefault="002A3FD7" w:rsidP="00C72DC9">
            <w:pPr>
              <w:tabs>
                <w:tab w:val="left" w:pos="8460"/>
                <w:tab w:val="left" w:pos="11700"/>
              </w:tabs>
              <w:overflowPunct w:val="0"/>
              <w:autoSpaceDE w:val="0"/>
              <w:autoSpaceDN w:val="0"/>
              <w:adjustRightInd w:val="0"/>
              <w:jc w:val="center"/>
              <w:textAlignment w:val="baseline"/>
              <w:rPr>
                <w:rFonts w:ascii="Times New Roman" w:eastAsia="Courier New" w:hAnsi="Times New Roman" w:cs="Times New Roman"/>
                <w:sz w:val="28"/>
                <w:szCs w:val="28"/>
                <w:lang w:bidi="ar-SA"/>
              </w:rPr>
            </w:pPr>
            <w:r w:rsidRPr="002A3FD7">
              <w:rPr>
                <w:rFonts w:ascii="Times New Roman" w:hAnsi="Times New Roman" w:cs="Times New Roman"/>
                <w:sz w:val="28"/>
                <w:szCs w:val="28"/>
              </w:rPr>
              <w:t xml:space="preserve">              </w:t>
            </w:r>
            <w:r w:rsidR="00C72DC9">
              <w:rPr>
                <w:rFonts w:ascii="Times New Roman" w:hAnsi="Times New Roman" w:cs="Times New Roman"/>
                <w:sz w:val="28"/>
                <w:szCs w:val="28"/>
              </w:rPr>
              <w:t xml:space="preserve">                </w:t>
            </w:r>
            <w:r w:rsidR="00C72DC9" w:rsidRPr="00C72DC9">
              <w:rPr>
                <w:rFonts w:ascii="Times New Roman" w:eastAsia="Courier New" w:hAnsi="Times New Roman" w:cs="Times New Roman"/>
                <w:sz w:val="28"/>
                <w:szCs w:val="28"/>
                <w:lang w:bidi="ar-SA"/>
              </w:rPr>
              <w:t>28 мая 2025 г.</w:t>
            </w:r>
          </w:p>
          <w:p w:rsidR="002A3FD7" w:rsidRPr="002A3FD7" w:rsidRDefault="002A3FD7" w:rsidP="002A3FD7">
            <w:pPr>
              <w:tabs>
                <w:tab w:val="left" w:pos="8460"/>
                <w:tab w:val="left" w:pos="11700"/>
              </w:tabs>
              <w:overflowPunct w:val="0"/>
              <w:autoSpaceDE w:val="0"/>
              <w:autoSpaceDN w:val="0"/>
              <w:adjustRightInd w:val="0"/>
              <w:jc w:val="center"/>
              <w:textAlignment w:val="baseline"/>
              <w:rPr>
                <w:rFonts w:ascii="Times New Roman" w:hAnsi="Times New Roman" w:cs="Times New Roman"/>
                <w:sz w:val="28"/>
                <w:szCs w:val="28"/>
              </w:rPr>
            </w:pPr>
          </w:p>
          <w:p w:rsidR="002A3FD7" w:rsidRPr="002A3FD7" w:rsidRDefault="002A3FD7" w:rsidP="002A3FD7">
            <w:pPr>
              <w:tabs>
                <w:tab w:val="left" w:pos="6521"/>
              </w:tabs>
              <w:autoSpaceDE w:val="0"/>
              <w:autoSpaceDN w:val="0"/>
              <w:adjustRightInd w:val="0"/>
              <w:jc w:val="center"/>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sz w:val="28"/>
          <w:szCs w:val="28"/>
          <w:u w:val="single"/>
        </w:rPr>
      </w:pPr>
    </w:p>
    <w:p w:rsidR="002A3FD7" w:rsidRDefault="002A3FD7" w:rsidP="002A3FD7">
      <w:pPr>
        <w:jc w:val="center"/>
        <w:rPr>
          <w:rFonts w:ascii="Times New Roman" w:hAnsi="Times New Roman" w:cs="Times New Roman"/>
          <w:sz w:val="28"/>
          <w:szCs w:val="28"/>
          <w:u w:val="single"/>
        </w:rPr>
      </w:pPr>
    </w:p>
    <w:p w:rsidR="0028014F" w:rsidRPr="002A3FD7" w:rsidRDefault="0028014F" w:rsidP="002A3FD7">
      <w:pPr>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2A3FD7" w:rsidRPr="002A3FD7" w:rsidTr="002A3FD7">
        <w:trPr>
          <w:trHeight w:val="549"/>
        </w:trPr>
        <w:tc>
          <w:tcPr>
            <w:tcW w:w="9571" w:type="dxa"/>
            <w:tcBorders>
              <w:top w:val="nil"/>
              <w:left w:val="nil"/>
              <w:bottom w:val="nil"/>
              <w:right w:val="nil"/>
            </w:tcBorders>
            <w:hideMark/>
          </w:tcPr>
          <w:p w:rsidR="00D34E7C" w:rsidRDefault="002A3FD7" w:rsidP="00D34E7C">
            <w:pPr>
              <w:jc w:val="center"/>
              <w:rPr>
                <w:rFonts w:ascii="Times New Roman" w:hAnsi="Times New Roman" w:cs="Times New Roman"/>
                <w:b/>
                <w:bCs/>
                <w:caps/>
                <w:sz w:val="28"/>
                <w:szCs w:val="28"/>
              </w:rPr>
            </w:pPr>
            <w:r w:rsidRPr="002A3FD7">
              <w:rPr>
                <w:rFonts w:ascii="Times New Roman" w:hAnsi="Times New Roman" w:cs="Times New Roman"/>
                <w:b/>
                <w:bCs/>
                <w:caps/>
                <w:sz w:val="28"/>
                <w:szCs w:val="28"/>
              </w:rPr>
              <w:t>Рабочая ПРОГРАММа</w:t>
            </w:r>
          </w:p>
          <w:p w:rsidR="002A3FD7" w:rsidRDefault="00D34E7C" w:rsidP="00D34E7C">
            <w:pPr>
              <w:jc w:val="center"/>
              <w:rPr>
                <w:rFonts w:ascii="Times New Roman" w:hAnsi="Times New Roman" w:cs="Times New Roman"/>
                <w:b/>
                <w:bCs/>
                <w:caps/>
                <w:sz w:val="28"/>
                <w:szCs w:val="28"/>
              </w:rPr>
            </w:pPr>
            <w:r w:rsidRPr="00D34E7C">
              <w:rPr>
                <w:rFonts w:ascii="Times New Roman" w:eastAsia="Times New Roman" w:hAnsi="Times New Roman" w:cs="Times New Roman"/>
                <w:b/>
                <w:bCs/>
                <w:caps/>
                <w:color w:val="auto"/>
                <w:sz w:val="28"/>
                <w:szCs w:val="28"/>
                <w:lang w:eastAsia="en-US" w:bidi="ar-SA"/>
              </w:rPr>
              <w:t>ОБЩЕОБРАЗОВАТЕЛЬНОЙ</w:t>
            </w:r>
            <w:r>
              <w:rPr>
                <w:rFonts w:ascii="Times New Roman" w:eastAsia="Times New Roman" w:hAnsi="Times New Roman" w:cs="Times New Roman"/>
                <w:b/>
                <w:bCs/>
                <w:caps/>
                <w:color w:val="auto"/>
                <w:sz w:val="28"/>
                <w:szCs w:val="28"/>
                <w:lang w:eastAsia="en-US" w:bidi="ar-SA"/>
              </w:rPr>
              <w:t xml:space="preserve"> </w:t>
            </w:r>
            <w:r w:rsidR="002A3FD7" w:rsidRPr="002A3FD7">
              <w:rPr>
                <w:rFonts w:ascii="Times New Roman" w:hAnsi="Times New Roman" w:cs="Times New Roman"/>
                <w:b/>
                <w:bCs/>
                <w:caps/>
                <w:sz w:val="28"/>
                <w:szCs w:val="28"/>
              </w:rPr>
              <w:t>дисциплины</w:t>
            </w:r>
          </w:p>
          <w:p w:rsidR="00D34E7C" w:rsidRPr="00D34E7C" w:rsidRDefault="00D34E7C" w:rsidP="00D34E7C">
            <w:pPr>
              <w:jc w:val="center"/>
              <w:rPr>
                <w:rFonts w:ascii="Times New Roman" w:eastAsia="Times New Roman" w:hAnsi="Times New Roman" w:cs="Times New Roman"/>
                <w:color w:val="auto"/>
                <w:sz w:val="28"/>
                <w:szCs w:val="28"/>
                <w:lang w:eastAsia="en-US" w:bidi="ar-SA"/>
              </w:rPr>
            </w:pPr>
          </w:p>
        </w:tc>
      </w:tr>
      <w:tr w:rsidR="002A3FD7" w:rsidRPr="002A3FD7" w:rsidTr="002A3FD7">
        <w:tc>
          <w:tcPr>
            <w:tcW w:w="9571" w:type="dxa"/>
            <w:tcBorders>
              <w:top w:val="nil"/>
              <w:left w:val="nil"/>
              <w:bottom w:val="nil"/>
              <w:right w:val="nil"/>
            </w:tcBorders>
            <w:hideMark/>
          </w:tcPr>
          <w:p w:rsidR="0028014F" w:rsidRPr="002A3FD7" w:rsidRDefault="00C72DC9" w:rsidP="0028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r>
              <w:rPr>
                <w:rFonts w:ascii="Times New Roman" w:hAnsi="Times New Roman" w:cs="Times New Roman"/>
                <w:b/>
                <w:sz w:val="28"/>
                <w:szCs w:val="28"/>
              </w:rPr>
              <w:t xml:space="preserve"> ОД.07 </w:t>
            </w:r>
            <w:r w:rsidRPr="002A3FD7">
              <w:rPr>
                <w:rFonts w:ascii="Times New Roman" w:hAnsi="Times New Roman" w:cs="Times New Roman"/>
                <w:b/>
                <w:sz w:val="28"/>
                <w:szCs w:val="28"/>
              </w:rPr>
              <w:t>МАТЕМАТИКА</w:t>
            </w:r>
          </w:p>
          <w:p w:rsidR="002A3FD7" w:rsidRPr="002A3FD7" w:rsidRDefault="002A3FD7" w:rsidP="00C72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rPr>
                <w:rFonts w:ascii="Times New Roman" w:hAnsi="Times New Roman" w:cs="Times New Roman"/>
                <w:bCs/>
                <w:caps/>
                <w:sz w:val="28"/>
                <w:szCs w:val="28"/>
              </w:rPr>
            </w:pPr>
          </w:p>
        </w:tc>
      </w:tr>
    </w:tbl>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proofErr w:type="gramStart"/>
      <w:r w:rsidRPr="0028014F">
        <w:rPr>
          <w:rFonts w:ascii="Times New Roman" w:eastAsia="Times New Roman" w:hAnsi="Times New Roman" w:cs="Times New Roman"/>
          <w:color w:val="auto"/>
          <w:sz w:val="28"/>
          <w:szCs w:val="28"/>
          <w:lang w:val="en-US" w:eastAsia="en-US" w:bidi="ar-SA"/>
        </w:rPr>
        <w:t>по</w:t>
      </w:r>
      <w:proofErr w:type="gramEnd"/>
      <w:r w:rsidRPr="0028014F">
        <w:rPr>
          <w:rFonts w:ascii="Times New Roman" w:eastAsia="Times New Roman" w:hAnsi="Times New Roman" w:cs="Times New Roman"/>
          <w:color w:val="auto"/>
          <w:sz w:val="28"/>
          <w:szCs w:val="28"/>
          <w:lang w:val="en-US" w:eastAsia="en-US" w:bidi="ar-SA"/>
        </w:rPr>
        <w:t xml:space="preserve"> </w:t>
      </w:r>
      <w:proofErr w:type="spellStart"/>
      <w:r w:rsidRPr="0028014F">
        <w:rPr>
          <w:rFonts w:ascii="Times New Roman" w:eastAsia="Times New Roman" w:hAnsi="Times New Roman" w:cs="Times New Roman"/>
          <w:color w:val="auto"/>
          <w:sz w:val="28"/>
          <w:szCs w:val="28"/>
          <w:lang w:val="en-US" w:eastAsia="en-US" w:bidi="ar-SA"/>
        </w:rPr>
        <w:t>специальности</w:t>
      </w:r>
      <w:proofErr w:type="spellEnd"/>
      <w:r w:rsidRPr="0028014F">
        <w:rPr>
          <w:rFonts w:ascii="Times New Roman" w:eastAsia="Times New Roman" w:hAnsi="Times New Roman" w:cs="Times New Roman"/>
          <w:color w:val="auto"/>
          <w:sz w:val="28"/>
          <w:szCs w:val="28"/>
          <w:lang w:eastAsia="en-US" w:bidi="ar-SA"/>
        </w:rPr>
        <w:t xml:space="preserve"> </w:t>
      </w:r>
    </w:p>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eastAsia="en-US" w:bidi="ar-SA"/>
        </w:rPr>
        <w:t>среднего профессионального образования</w:t>
      </w:r>
    </w:p>
    <w:p w:rsidR="002A3FD7" w:rsidRPr="002A3FD7" w:rsidRDefault="002A3FD7" w:rsidP="002A3FD7">
      <w:pPr>
        <w:jc w:val="center"/>
        <w:rPr>
          <w:rFonts w:ascii="Times New Roman" w:hAnsi="Times New Roman" w:cs="Times New Roman"/>
          <w:sz w:val="28"/>
          <w:szCs w:val="28"/>
        </w:rPr>
      </w:pPr>
    </w:p>
    <w:p w:rsidR="000A39C5" w:rsidRPr="002A3FD7" w:rsidRDefault="000A39C5" w:rsidP="000A39C5">
      <w:pPr>
        <w:jc w:val="center"/>
        <w:rPr>
          <w:rFonts w:ascii="Times New Roman" w:hAnsi="Times New Roman" w:cs="Times New Roman"/>
          <w:sz w:val="28"/>
          <w:szCs w:val="28"/>
        </w:rPr>
      </w:pPr>
      <w:r w:rsidRPr="002A3FD7">
        <w:rPr>
          <w:rFonts w:ascii="Times New Roman" w:hAnsi="Times New Roman" w:cs="Times New Roman"/>
          <w:sz w:val="28"/>
          <w:szCs w:val="28"/>
        </w:rPr>
        <w:t>по специальности</w:t>
      </w:r>
    </w:p>
    <w:p w:rsidR="000A39C5" w:rsidRPr="00A35DCF" w:rsidRDefault="000A39C5" w:rsidP="000A39C5">
      <w:pPr>
        <w:jc w:val="center"/>
        <w:rPr>
          <w:rFonts w:ascii="Times New Roman" w:hAnsi="Times New Roman" w:cs="Times New Roman"/>
          <w:b/>
          <w:sz w:val="28"/>
          <w:szCs w:val="28"/>
        </w:rPr>
      </w:pPr>
      <w:r w:rsidRPr="00A35DCF">
        <w:rPr>
          <w:rFonts w:ascii="Times New Roman" w:hAnsi="Times New Roman" w:cs="Times New Roman"/>
          <w:b/>
          <w:sz w:val="28"/>
          <w:szCs w:val="28"/>
        </w:rPr>
        <w:t>38.02.05 Товароведение и экспертиза качества</w:t>
      </w:r>
    </w:p>
    <w:p w:rsidR="000A39C5" w:rsidRPr="00A35DCF" w:rsidRDefault="000A39C5" w:rsidP="000A39C5">
      <w:pPr>
        <w:jc w:val="center"/>
        <w:rPr>
          <w:rFonts w:ascii="Times New Roman" w:hAnsi="Times New Roman" w:cs="Times New Roman"/>
          <w:b/>
          <w:sz w:val="28"/>
          <w:szCs w:val="28"/>
        </w:rPr>
      </w:pPr>
      <w:r w:rsidRPr="00A35DCF">
        <w:rPr>
          <w:rFonts w:ascii="Times New Roman" w:hAnsi="Times New Roman" w:cs="Times New Roman"/>
          <w:b/>
          <w:sz w:val="28"/>
          <w:szCs w:val="28"/>
        </w:rPr>
        <w:t>потребительских товаров</w:t>
      </w:r>
    </w:p>
    <w:p w:rsidR="000A39C5" w:rsidRDefault="000A39C5" w:rsidP="000A39C5">
      <w:pPr>
        <w:jc w:val="center"/>
        <w:outlineLvl w:val="0"/>
        <w:rPr>
          <w:rFonts w:ascii="Times New Roman" w:hAnsi="Times New Roman" w:cs="Times New Roman"/>
          <w:b/>
          <w:sz w:val="28"/>
          <w:szCs w:val="28"/>
        </w:rPr>
      </w:pPr>
    </w:p>
    <w:p w:rsidR="000A39C5" w:rsidRDefault="000A39C5" w:rsidP="000A39C5">
      <w:pPr>
        <w:jc w:val="center"/>
        <w:outlineLvl w:val="0"/>
        <w:rPr>
          <w:rFonts w:ascii="Times New Roman" w:hAnsi="Times New Roman" w:cs="Times New Roman"/>
          <w:b/>
          <w:sz w:val="28"/>
          <w:szCs w:val="28"/>
        </w:rPr>
      </w:pPr>
    </w:p>
    <w:p w:rsidR="000A39C5" w:rsidRPr="002A3FD7" w:rsidRDefault="000A39C5" w:rsidP="000A39C5">
      <w:pPr>
        <w:jc w:val="center"/>
        <w:outlineLvl w:val="0"/>
        <w:rPr>
          <w:rFonts w:ascii="Times New Roman" w:hAnsi="Times New Roman" w:cs="Times New Roman"/>
          <w:sz w:val="28"/>
          <w:szCs w:val="28"/>
        </w:rPr>
      </w:pPr>
      <w:r w:rsidRPr="002A3FD7">
        <w:rPr>
          <w:rFonts w:ascii="Times New Roman" w:hAnsi="Times New Roman" w:cs="Times New Roman"/>
          <w:bCs/>
          <w:sz w:val="28"/>
          <w:szCs w:val="28"/>
        </w:rPr>
        <w:t xml:space="preserve">Квалификация выпускника: </w:t>
      </w:r>
      <w:r w:rsidRPr="00A35DCF">
        <w:rPr>
          <w:rFonts w:ascii="Times New Roman" w:hAnsi="Times New Roman" w:cs="Times New Roman"/>
          <w:bCs/>
          <w:sz w:val="28"/>
          <w:szCs w:val="28"/>
        </w:rPr>
        <w:t>Товаровед-эксперт</w:t>
      </w:r>
    </w:p>
    <w:p w:rsidR="000A39C5" w:rsidRPr="002A3FD7" w:rsidRDefault="000A39C5" w:rsidP="000A39C5">
      <w:pPr>
        <w:jc w:val="center"/>
        <w:rPr>
          <w:rFonts w:ascii="Times New Roman" w:hAnsi="Times New Roman" w:cs="Times New Roman"/>
          <w:sz w:val="28"/>
          <w:szCs w:val="28"/>
        </w:rPr>
      </w:pPr>
    </w:p>
    <w:p w:rsidR="00805F1B" w:rsidRPr="002A3FD7" w:rsidRDefault="00805F1B" w:rsidP="00805F1B">
      <w:pPr>
        <w:spacing w:line="276" w:lineRule="auto"/>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D34E7C">
      <w:pPr>
        <w:rPr>
          <w:rFonts w:ascii="Times New Roman" w:hAnsi="Times New Roman" w:cs="Times New Roman"/>
          <w:sz w:val="28"/>
          <w:szCs w:val="28"/>
        </w:rPr>
      </w:pPr>
    </w:p>
    <w:p w:rsidR="002A3FD7" w:rsidRDefault="002A3FD7" w:rsidP="002A3FD7">
      <w:pPr>
        <w:jc w:val="center"/>
        <w:rPr>
          <w:rFonts w:ascii="Times New Roman" w:hAnsi="Times New Roman" w:cs="Times New Roman"/>
          <w:sz w:val="28"/>
          <w:szCs w:val="28"/>
        </w:rPr>
      </w:pPr>
    </w:p>
    <w:p w:rsidR="0028014F" w:rsidRPr="002A3FD7" w:rsidRDefault="0028014F" w:rsidP="002A3FD7">
      <w:pPr>
        <w:jc w:val="center"/>
        <w:rPr>
          <w:rFonts w:ascii="Times New Roman" w:hAnsi="Times New Roman" w:cs="Times New Roman"/>
          <w:sz w:val="28"/>
          <w:szCs w:val="28"/>
        </w:rPr>
      </w:pPr>
    </w:p>
    <w:p w:rsidR="002A3FD7" w:rsidRPr="002A3FD7" w:rsidRDefault="002A3FD7" w:rsidP="002A3FD7">
      <w:pPr>
        <w:rPr>
          <w:rFonts w:ascii="Times New Roman" w:hAnsi="Times New Roman" w:cs="Times New Roman"/>
          <w:sz w:val="28"/>
          <w:szCs w:val="28"/>
        </w:rPr>
      </w:pPr>
    </w:p>
    <w:p w:rsidR="0028014F"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 xml:space="preserve">Новосибирск </w:t>
      </w:r>
    </w:p>
    <w:p w:rsidR="002A3FD7" w:rsidRPr="002A3FD7"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20</w:t>
      </w:r>
      <w:r>
        <w:rPr>
          <w:rFonts w:ascii="Times New Roman" w:hAnsi="Times New Roman" w:cs="Times New Roman"/>
          <w:sz w:val="28"/>
          <w:szCs w:val="28"/>
        </w:rPr>
        <w:t>2</w:t>
      </w:r>
      <w:r w:rsidR="00C72DC9">
        <w:rPr>
          <w:rFonts w:ascii="Times New Roman" w:hAnsi="Times New Roman" w:cs="Times New Roman"/>
          <w:sz w:val="28"/>
          <w:szCs w:val="28"/>
        </w:rPr>
        <w:t>5</w:t>
      </w:r>
    </w:p>
    <w:tbl>
      <w:tblPr>
        <w:tblW w:w="29705" w:type="dxa"/>
        <w:tblInd w:w="-851" w:type="dxa"/>
        <w:tblCellMar>
          <w:left w:w="0" w:type="dxa"/>
          <w:right w:w="0" w:type="dxa"/>
        </w:tblCellMar>
        <w:tblLook w:val="04A0" w:firstRow="1" w:lastRow="0" w:firstColumn="1" w:lastColumn="0" w:noHBand="0" w:noVBand="1"/>
      </w:tblPr>
      <w:tblGrid>
        <w:gridCol w:w="876"/>
        <w:gridCol w:w="339"/>
        <w:gridCol w:w="2304"/>
        <w:gridCol w:w="100"/>
        <w:gridCol w:w="95"/>
        <w:gridCol w:w="76"/>
        <w:gridCol w:w="745"/>
        <w:gridCol w:w="1487"/>
        <w:gridCol w:w="34"/>
        <w:gridCol w:w="1452"/>
        <w:gridCol w:w="2577"/>
        <w:gridCol w:w="272"/>
        <w:gridCol w:w="5741"/>
        <w:gridCol w:w="13607"/>
      </w:tblGrid>
      <w:tr w:rsidR="002A3FD7" w:rsidRPr="002A3FD7" w:rsidTr="00805F1B">
        <w:trPr>
          <w:gridBefore w:val="1"/>
          <w:gridAfter w:val="1"/>
          <w:wBefore w:w="876" w:type="dxa"/>
          <w:wAfter w:w="13607" w:type="dxa"/>
          <w:trHeight w:val="425"/>
        </w:trPr>
        <w:tc>
          <w:tcPr>
            <w:tcW w:w="15222" w:type="dxa"/>
            <w:gridSpan w:val="12"/>
            <w:hideMark/>
          </w:tcPr>
          <w:p w:rsidR="001C4903" w:rsidRDefault="001C4903" w:rsidP="000A39C5"/>
          <w:tbl>
            <w:tblPr>
              <w:tblW w:w="0" w:type="auto"/>
              <w:tblCellMar>
                <w:left w:w="0" w:type="dxa"/>
                <w:right w:w="0" w:type="dxa"/>
              </w:tblCellMar>
              <w:tblLook w:val="04A0" w:firstRow="1" w:lastRow="0" w:firstColumn="1" w:lastColumn="0" w:noHBand="0" w:noVBand="1"/>
            </w:tblPr>
            <w:tblGrid>
              <w:gridCol w:w="9637"/>
            </w:tblGrid>
            <w:tr w:rsidR="002A3FD7" w:rsidRPr="002A3FD7" w:rsidTr="0028014F">
              <w:trPr>
                <w:trHeight w:val="345"/>
              </w:trPr>
              <w:tc>
                <w:tcPr>
                  <w:tcW w:w="9637" w:type="dxa"/>
                  <w:tcMar>
                    <w:top w:w="40" w:type="dxa"/>
                    <w:left w:w="40" w:type="dxa"/>
                    <w:bottom w:w="40" w:type="dxa"/>
                    <w:right w:w="40" w:type="dxa"/>
                  </w:tcMar>
                </w:tcPr>
                <w:p w:rsidR="002A3FD7" w:rsidRPr="002A3FD7" w:rsidRDefault="002A3FD7" w:rsidP="00D34E7C">
                  <w:pPr>
                    <w:jc w:val="both"/>
                    <w:rPr>
                      <w:rFonts w:ascii="Times New Roman" w:hAnsi="Times New Roman" w:cs="Times New Roman"/>
                      <w:sz w:val="28"/>
                      <w:szCs w:val="28"/>
                    </w:rPr>
                  </w:pPr>
                  <w:proofErr w:type="gramStart"/>
                  <w:r w:rsidRPr="002A3FD7">
                    <w:rPr>
                      <w:rFonts w:ascii="Times New Roman" w:hAnsi="Times New Roman" w:cs="Times New Roman"/>
                      <w:sz w:val="28"/>
                      <w:szCs w:val="28"/>
                    </w:rPr>
                    <w:t>Рабоча</w:t>
                  </w:r>
                  <w:r w:rsidR="0028014F">
                    <w:rPr>
                      <w:rFonts w:ascii="Times New Roman" w:hAnsi="Times New Roman" w:cs="Times New Roman"/>
                      <w:sz w:val="28"/>
                      <w:szCs w:val="28"/>
                    </w:rPr>
                    <w:t xml:space="preserve">я программа </w:t>
                  </w:r>
                  <w:r w:rsidR="00D34E7C" w:rsidRPr="00D34E7C">
                    <w:rPr>
                      <w:rFonts w:ascii="Times New Roman" w:eastAsia="Times New Roman" w:hAnsi="Times New Roman" w:cs="Times New Roman"/>
                      <w:sz w:val="28"/>
                      <w:szCs w:val="20"/>
                      <w:lang w:eastAsia="en-US" w:bidi="ar-SA"/>
                    </w:rPr>
                    <w:t>общеобразовательной</w:t>
                  </w:r>
                  <w:r w:rsidR="0028014F">
                    <w:rPr>
                      <w:rFonts w:ascii="Times New Roman" w:hAnsi="Times New Roman" w:cs="Times New Roman"/>
                      <w:sz w:val="28"/>
                      <w:szCs w:val="28"/>
                    </w:rPr>
                    <w:t xml:space="preserve"> дисциплины </w:t>
                  </w:r>
                  <w:r w:rsidR="0028014F" w:rsidRPr="00AE64CE">
                    <w:rPr>
                      <w:rFonts w:ascii="Times New Roman" w:hAnsi="Times New Roman" w:cs="Times New Roman"/>
                      <w:i/>
                      <w:spacing w:val="-6"/>
                      <w:sz w:val="28"/>
                      <w:szCs w:val="28"/>
                    </w:rPr>
                    <w:t>Математика</w:t>
                  </w:r>
                  <w:r w:rsidRPr="002A3FD7">
                    <w:rPr>
                      <w:rFonts w:ascii="Times New Roman" w:hAnsi="Times New Roman" w:cs="Times New Roman"/>
                      <w:i/>
                      <w:spacing w:val="-6"/>
                      <w:sz w:val="28"/>
                      <w:szCs w:val="28"/>
                    </w:rPr>
                    <w:t xml:space="preserve"> </w:t>
                  </w:r>
                  <w:r w:rsidRPr="002A3FD7">
                    <w:rPr>
                      <w:rFonts w:ascii="Times New Roman" w:hAnsi="Times New Roman" w:cs="Times New Roman"/>
                      <w:sz w:val="28"/>
                      <w:szCs w:val="28"/>
                    </w:rPr>
                    <w:t xml:space="preserve">составлена в соответствии с требованиями федерального государственного образовательного стандарта среднего (полного) общего образования, утвержденного приказом </w:t>
                  </w:r>
                  <w:proofErr w:type="spellStart"/>
                  <w:r w:rsidRPr="002A3FD7">
                    <w:rPr>
                      <w:rFonts w:ascii="Times New Roman" w:hAnsi="Times New Roman" w:cs="Times New Roman"/>
                      <w:sz w:val="28"/>
                      <w:szCs w:val="28"/>
                    </w:rPr>
                    <w:t>Минобрнауки</w:t>
                  </w:r>
                  <w:proofErr w:type="spellEnd"/>
                  <w:r w:rsidRPr="002A3FD7">
                    <w:rPr>
                      <w:rFonts w:ascii="Times New Roman" w:hAnsi="Times New Roman" w:cs="Times New Roman"/>
                      <w:sz w:val="28"/>
                      <w:szCs w:val="28"/>
                    </w:rPr>
                    <w:t xml:space="preserve"> Российской Федерации от 17.05. 2012 г. № 413 федерального государственного образовательного стандарта по специальности </w:t>
                  </w:r>
                  <w:r w:rsidR="000A39C5" w:rsidRPr="00A35DCF">
                    <w:rPr>
                      <w:rFonts w:ascii="Times New Roman" w:hAnsi="Times New Roman" w:cs="Times New Roman"/>
                      <w:sz w:val="28"/>
                      <w:szCs w:val="28"/>
                    </w:rPr>
                    <w:t>38.02.05 Товароведение и экспертиза качества</w:t>
                  </w:r>
                  <w:r w:rsidR="000A39C5">
                    <w:rPr>
                      <w:rFonts w:ascii="Times New Roman" w:hAnsi="Times New Roman" w:cs="Times New Roman"/>
                      <w:sz w:val="28"/>
                      <w:szCs w:val="28"/>
                    </w:rPr>
                    <w:t xml:space="preserve"> </w:t>
                  </w:r>
                  <w:r w:rsidR="000A39C5" w:rsidRPr="00A35DCF">
                    <w:rPr>
                      <w:rFonts w:ascii="Times New Roman" w:hAnsi="Times New Roman" w:cs="Times New Roman"/>
                      <w:sz w:val="28"/>
                      <w:szCs w:val="28"/>
                    </w:rPr>
                    <w:t>потребительских товаров</w:t>
                  </w:r>
                  <w:r w:rsidR="00805F1B" w:rsidRPr="002A3FD7">
                    <w:rPr>
                      <w:rFonts w:ascii="Times New Roman" w:hAnsi="Times New Roman" w:cs="Times New Roman"/>
                      <w:sz w:val="28"/>
                      <w:szCs w:val="28"/>
                    </w:rPr>
                    <w:t xml:space="preserve">, утвержденного приказом </w:t>
                  </w:r>
                  <w:proofErr w:type="spellStart"/>
                  <w:r w:rsidR="00805F1B" w:rsidRPr="002A3FD7">
                    <w:rPr>
                      <w:rFonts w:ascii="Times New Roman" w:hAnsi="Times New Roman" w:cs="Times New Roman"/>
                      <w:sz w:val="28"/>
                      <w:szCs w:val="28"/>
                    </w:rPr>
                    <w:t>Минобрнауки</w:t>
                  </w:r>
                  <w:proofErr w:type="spellEnd"/>
                  <w:r w:rsidR="00805F1B" w:rsidRPr="002A3FD7">
                    <w:rPr>
                      <w:rFonts w:ascii="Times New Roman" w:hAnsi="Times New Roman" w:cs="Times New Roman"/>
                      <w:sz w:val="28"/>
                      <w:szCs w:val="28"/>
                    </w:rPr>
                    <w:t xml:space="preserve"> Российской Федерации от </w:t>
                  </w:r>
                  <w:r w:rsidR="00D34E7C" w:rsidRPr="00D34E7C">
                    <w:rPr>
                      <w:rFonts w:ascii="Times New Roman" w:eastAsia="Times New Roman" w:hAnsi="Times New Roman" w:cs="Times New Roman"/>
                      <w:sz w:val="28"/>
                      <w:szCs w:val="28"/>
                      <w:shd w:val="clear" w:color="auto" w:fill="FFFFFF"/>
                      <w:lang w:eastAsia="en-US" w:bidi="ar-SA"/>
                    </w:rPr>
                    <w:t>28 июля 2014 № 835.</w:t>
                  </w:r>
                  <w:proofErr w:type="gramEnd"/>
                </w:p>
              </w:tc>
            </w:tr>
          </w:tbl>
          <w:p w:rsidR="002A3FD7" w:rsidRPr="002A3FD7" w:rsidRDefault="002A3FD7" w:rsidP="000A39C5">
            <w:pPr>
              <w:tabs>
                <w:tab w:val="left" w:pos="9356"/>
              </w:tabs>
              <w:ind w:right="339"/>
              <w:rPr>
                <w:rFonts w:ascii="Times New Roman" w:hAnsi="Times New Roman" w:cs="Times New Roman"/>
                <w:sz w:val="28"/>
                <w:szCs w:val="28"/>
              </w:rPr>
            </w:pPr>
          </w:p>
        </w:tc>
      </w:tr>
      <w:tr w:rsidR="00805F1B" w:rsidRPr="002A3FD7" w:rsidTr="00805F1B">
        <w:trPr>
          <w:gridBefore w:val="1"/>
          <w:gridAfter w:val="12"/>
          <w:wBefore w:w="876" w:type="dxa"/>
          <w:wAfter w:w="28490" w:type="dxa"/>
          <w:trHeight w:val="283"/>
        </w:trPr>
        <w:tc>
          <w:tcPr>
            <w:tcW w:w="339" w:type="dxa"/>
          </w:tcPr>
          <w:p w:rsidR="00805F1B" w:rsidRDefault="00805F1B" w:rsidP="002A3FD7">
            <w:pPr>
              <w:tabs>
                <w:tab w:val="left" w:pos="9356"/>
              </w:tabs>
              <w:ind w:right="339"/>
              <w:rPr>
                <w:rFonts w:ascii="Times New Roman" w:hAnsi="Times New Roman" w:cs="Times New Roman"/>
                <w:sz w:val="28"/>
                <w:szCs w:val="28"/>
              </w:rPr>
            </w:pPr>
          </w:p>
          <w:p w:rsidR="00805F1B" w:rsidRDefault="00805F1B" w:rsidP="002A3FD7">
            <w:pPr>
              <w:tabs>
                <w:tab w:val="left" w:pos="9356"/>
              </w:tabs>
              <w:ind w:right="339"/>
              <w:rPr>
                <w:rFonts w:ascii="Times New Roman" w:hAnsi="Times New Roman" w:cs="Times New Roman"/>
                <w:sz w:val="28"/>
                <w:szCs w:val="28"/>
              </w:rPr>
            </w:pPr>
          </w:p>
          <w:p w:rsidR="00805F1B" w:rsidRPr="002A3FD7" w:rsidRDefault="00805F1B" w:rsidP="002A3FD7">
            <w:pPr>
              <w:tabs>
                <w:tab w:val="left" w:pos="9356"/>
              </w:tabs>
              <w:ind w:right="339"/>
              <w:rPr>
                <w:rFonts w:ascii="Times New Roman" w:hAnsi="Times New Roman" w:cs="Times New Roman"/>
                <w:sz w:val="28"/>
                <w:szCs w:val="28"/>
              </w:rPr>
            </w:pPr>
          </w:p>
        </w:tc>
      </w:tr>
      <w:tr w:rsidR="00805F1B" w:rsidRPr="003548F8" w:rsidTr="00805F1B">
        <w:tblPrEx>
          <w:tblLook w:val="0000" w:firstRow="0" w:lastRow="0" w:firstColumn="0" w:lastColumn="0" w:noHBand="0" w:noVBand="0"/>
        </w:tblPrEx>
        <w:trPr>
          <w:trHeight w:val="425"/>
        </w:trPr>
        <w:tc>
          <w:tcPr>
            <w:tcW w:w="3619" w:type="dxa"/>
            <w:gridSpan w:val="4"/>
          </w:tcPr>
          <w:tbl>
            <w:tblPr>
              <w:tblW w:w="0" w:type="auto"/>
              <w:tblCellMar>
                <w:left w:w="0" w:type="dxa"/>
                <w:right w:w="0" w:type="dxa"/>
              </w:tblCellMar>
              <w:tblLook w:val="0000" w:firstRow="0" w:lastRow="0" w:firstColumn="0" w:lastColumn="0" w:noHBand="0" w:noVBand="0"/>
            </w:tblPr>
            <w:tblGrid>
              <w:gridCol w:w="2552"/>
            </w:tblGrid>
            <w:tr w:rsidR="00805F1B" w:rsidRPr="003548F8" w:rsidTr="00D34E7C">
              <w:trPr>
                <w:trHeight w:val="345"/>
              </w:trPr>
              <w:tc>
                <w:tcPr>
                  <w:tcW w:w="2552" w:type="dxa"/>
                  <w:tcMar>
                    <w:top w:w="40" w:type="dxa"/>
                    <w:left w:w="40" w:type="dxa"/>
                    <w:bottom w:w="40" w:type="dxa"/>
                    <w:right w:w="40" w:type="dxa"/>
                  </w:tcMar>
                </w:tcPr>
                <w:p w:rsidR="00805F1B" w:rsidRPr="003548F8" w:rsidRDefault="00805F1B" w:rsidP="00D34E7C">
                  <w:pPr>
                    <w:rPr>
                      <w:rFonts w:ascii="Times New Roman" w:hAnsi="Times New Roman" w:cs="Times New Roman"/>
                    </w:rPr>
                  </w:pPr>
                  <w:r>
                    <w:rPr>
                      <w:rFonts w:ascii="Times New Roman" w:hAnsi="Times New Roman" w:cs="Times New Roman"/>
                      <w:b/>
                      <w:sz w:val="28"/>
                    </w:rPr>
                    <w:t>РАЗРАБОТЧИК</w:t>
                  </w:r>
                  <w:r w:rsidRPr="003548F8">
                    <w:rPr>
                      <w:rFonts w:ascii="Times New Roman" w:hAnsi="Times New Roman" w:cs="Times New Roman"/>
                      <w:b/>
                      <w:sz w:val="28"/>
                    </w:rPr>
                    <w:t>:</w:t>
                  </w:r>
                </w:p>
              </w:tc>
            </w:tr>
          </w:tbl>
          <w:p w:rsidR="00805F1B" w:rsidRPr="003548F8" w:rsidRDefault="00805F1B" w:rsidP="00D34E7C">
            <w:pPr>
              <w:rPr>
                <w:rFonts w:ascii="Times New Roman" w:hAnsi="Times New Roman" w:cs="Times New Roman"/>
              </w:rPr>
            </w:pPr>
          </w:p>
        </w:tc>
        <w:tc>
          <w:tcPr>
            <w:tcW w:w="95" w:type="dxa"/>
          </w:tcPr>
          <w:p w:rsidR="00805F1B" w:rsidRPr="003548F8" w:rsidRDefault="00805F1B" w:rsidP="00D34E7C">
            <w:pPr>
              <w:pStyle w:val="EmptyLayoutCell"/>
            </w:pPr>
          </w:p>
        </w:tc>
        <w:tc>
          <w:tcPr>
            <w:tcW w:w="6371" w:type="dxa"/>
            <w:gridSpan w:val="6"/>
          </w:tcPr>
          <w:tbl>
            <w:tblPr>
              <w:tblW w:w="0" w:type="auto"/>
              <w:tblCellMar>
                <w:left w:w="0" w:type="dxa"/>
                <w:right w:w="0" w:type="dxa"/>
              </w:tblCellMar>
              <w:tblLook w:val="0000" w:firstRow="0" w:lastRow="0" w:firstColumn="0" w:lastColumn="0" w:noHBand="0" w:noVBand="0"/>
            </w:tblPr>
            <w:tblGrid>
              <w:gridCol w:w="6371"/>
            </w:tblGrid>
            <w:tr w:rsidR="00805F1B" w:rsidRPr="003548F8" w:rsidTr="00D34E7C">
              <w:trPr>
                <w:trHeight w:val="345"/>
              </w:trPr>
              <w:tc>
                <w:tcPr>
                  <w:tcW w:w="6883" w:type="dxa"/>
                  <w:tcMar>
                    <w:top w:w="40" w:type="dxa"/>
                    <w:left w:w="40" w:type="dxa"/>
                    <w:bottom w:w="40" w:type="dxa"/>
                    <w:right w:w="40" w:type="dxa"/>
                  </w:tcMar>
                </w:tcPr>
                <w:p w:rsidR="00805F1B" w:rsidRPr="003548F8" w:rsidRDefault="00805F1B" w:rsidP="00D34E7C">
                  <w:pPr>
                    <w:rPr>
                      <w:rFonts w:ascii="Times New Roman" w:hAnsi="Times New Roman" w:cs="Times New Roman"/>
                    </w:rPr>
                  </w:pPr>
                </w:p>
              </w:tc>
            </w:tr>
          </w:tbl>
          <w:p w:rsidR="00805F1B" w:rsidRPr="003548F8" w:rsidRDefault="00805F1B" w:rsidP="00D34E7C">
            <w:pPr>
              <w:rPr>
                <w:rFonts w:ascii="Times New Roman" w:hAnsi="Times New Roman" w:cs="Times New Roman"/>
              </w:rPr>
            </w:pPr>
          </w:p>
        </w:tc>
        <w:tc>
          <w:tcPr>
            <w:tcW w:w="272" w:type="dxa"/>
          </w:tcPr>
          <w:p w:rsidR="00805F1B" w:rsidRPr="003548F8" w:rsidRDefault="00805F1B" w:rsidP="00D34E7C">
            <w:pPr>
              <w:pStyle w:val="EmptyLayoutCell"/>
            </w:pPr>
          </w:p>
        </w:tc>
        <w:tc>
          <w:tcPr>
            <w:tcW w:w="19348" w:type="dxa"/>
            <w:gridSpan w:val="2"/>
          </w:tcPr>
          <w:p w:rsidR="00805F1B" w:rsidRPr="003548F8" w:rsidRDefault="00805F1B" w:rsidP="00D34E7C">
            <w:pPr>
              <w:pStyle w:val="EmptyLayoutCell"/>
            </w:pPr>
          </w:p>
        </w:tc>
      </w:tr>
      <w:tr w:rsidR="00805F1B" w:rsidRPr="003548F8" w:rsidTr="00805F1B">
        <w:tblPrEx>
          <w:tblLook w:val="0000" w:firstRow="0" w:lastRow="0" w:firstColumn="0" w:lastColumn="0" w:noHBand="0" w:noVBand="0"/>
        </w:tblPrEx>
        <w:trPr>
          <w:trHeight w:val="44"/>
        </w:trPr>
        <w:tc>
          <w:tcPr>
            <w:tcW w:w="3519" w:type="dxa"/>
            <w:gridSpan w:val="3"/>
          </w:tcPr>
          <w:p w:rsidR="00805F1B" w:rsidRPr="003548F8" w:rsidRDefault="00805F1B" w:rsidP="00D34E7C">
            <w:pPr>
              <w:pStyle w:val="EmptyLayoutCell"/>
            </w:pPr>
          </w:p>
        </w:tc>
        <w:tc>
          <w:tcPr>
            <w:tcW w:w="100" w:type="dxa"/>
          </w:tcPr>
          <w:p w:rsidR="00805F1B" w:rsidRPr="003548F8" w:rsidRDefault="00805F1B" w:rsidP="00D34E7C">
            <w:pPr>
              <w:pStyle w:val="EmptyLayoutCell"/>
            </w:pPr>
          </w:p>
        </w:tc>
        <w:tc>
          <w:tcPr>
            <w:tcW w:w="95" w:type="dxa"/>
          </w:tcPr>
          <w:p w:rsidR="00805F1B" w:rsidRPr="003548F8" w:rsidRDefault="00805F1B" w:rsidP="00D34E7C">
            <w:pPr>
              <w:pStyle w:val="EmptyLayoutCell"/>
            </w:pPr>
          </w:p>
        </w:tc>
        <w:tc>
          <w:tcPr>
            <w:tcW w:w="76" w:type="dxa"/>
          </w:tcPr>
          <w:p w:rsidR="00805F1B" w:rsidRPr="003548F8" w:rsidRDefault="00805F1B" w:rsidP="00D34E7C">
            <w:pPr>
              <w:pStyle w:val="EmptyLayoutCell"/>
            </w:pPr>
          </w:p>
        </w:tc>
        <w:tc>
          <w:tcPr>
            <w:tcW w:w="745" w:type="dxa"/>
          </w:tcPr>
          <w:p w:rsidR="00805F1B" w:rsidRPr="003548F8" w:rsidRDefault="00805F1B" w:rsidP="00D34E7C">
            <w:pPr>
              <w:pStyle w:val="EmptyLayoutCell"/>
            </w:pPr>
          </w:p>
        </w:tc>
        <w:tc>
          <w:tcPr>
            <w:tcW w:w="1487" w:type="dxa"/>
          </w:tcPr>
          <w:p w:rsidR="00805F1B" w:rsidRPr="003548F8" w:rsidRDefault="00805F1B" w:rsidP="00D34E7C">
            <w:pPr>
              <w:pStyle w:val="EmptyLayoutCell"/>
            </w:pPr>
          </w:p>
        </w:tc>
        <w:tc>
          <w:tcPr>
            <w:tcW w:w="34" w:type="dxa"/>
          </w:tcPr>
          <w:p w:rsidR="00805F1B" w:rsidRPr="003548F8" w:rsidRDefault="00805F1B" w:rsidP="00D34E7C">
            <w:pPr>
              <w:pStyle w:val="EmptyLayoutCell"/>
            </w:pPr>
          </w:p>
        </w:tc>
        <w:tc>
          <w:tcPr>
            <w:tcW w:w="1452" w:type="dxa"/>
          </w:tcPr>
          <w:p w:rsidR="00805F1B" w:rsidRPr="003548F8" w:rsidRDefault="00805F1B" w:rsidP="00D34E7C">
            <w:pPr>
              <w:pStyle w:val="EmptyLayoutCell"/>
            </w:pPr>
          </w:p>
        </w:tc>
        <w:tc>
          <w:tcPr>
            <w:tcW w:w="2577" w:type="dxa"/>
          </w:tcPr>
          <w:p w:rsidR="00805F1B" w:rsidRPr="003548F8" w:rsidRDefault="00805F1B" w:rsidP="00D34E7C">
            <w:pPr>
              <w:pStyle w:val="EmptyLayoutCell"/>
            </w:pPr>
          </w:p>
        </w:tc>
        <w:tc>
          <w:tcPr>
            <w:tcW w:w="272" w:type="dxa"/>
          </w:tcPr>
          <w:p w:rsidR="00805F1B" w:rsidRPr="003548F8" w:rsidRDefault="00805F1B" w:rsidP="00D34E7C">
            <w:pPr>
              <w:pStyle w:val="EmptyLayoutCell"/>
            </w:pPr>
          </w:p>
        </w:tc>
        <w:tc>
          <w:tcPr>
            <w:tcW w:w="19348" w:type="dxa"/>
            <w:gridSpan w:val="2"/>
          </w:tcPr>
          <w:p w:rsidR="00805F1B" w:rsidRPr="003548F8" w:rsidRDefault="00805F1B" w:rsidP="00D34E7C">
            <w:pPr>
              <w:pStyle w:val="EmptyLayoutCell"/>
            </w:pPr>
          </w:p>
        </w:tc>
      </w:tr>
      <w:tr w:rsidR="00805F1B" w:rsidRPr="003548F8" w:rsidTr="00805F1B">
        <w:tblPrEx>
          <w:tblLook w:val="0000" w:firstRow="0" w:lastRow="0" w:firstColumn="0" w:lastColumn="0" w:noHBand="0" w:noVBand="0"/>
        </w:tblPrEx>
        <w:trPr>
          <w:trHeight w:val="425"/>
        </w:trPr>
        <w:tc>
          <w:tcPr>
            <w:tcW w:w="10085" w:type="dxa"/>
            <w:gridSpan w:val="11"/>
          </w:tcPr>
          <w:p w:rsidR="00805F1B" w:rsidRPr="00DE37B5" w:rsidRDefault="00805F1B" w:rsidP="00D34E7C">
            <w:pPr>
              <w:rPr>
                <w:rFonts w:ascii="Times New Roman" w:hAnsi="Times New Roman" w:cs="Times New Roman"/>
                <w:sz w:val="28"/>
              </w:rPr>
            </w:pPr>
            <w:proofErr w:type="spellStart"/>
            <w:r>
              <w:rPr>
                <w:rFonts w:ascii="Times New Roman" w:hAnsi="Times New Roman" w:cs="Times New Roman"/>
                <w:sz w:val="28"/>
              </w:rPr>
              <w:t>Баланчук</w:t>
            </w:r>
            <w:proofErr w:type="spellEnd"/>
            <w:r>
              <w:rPr>
                <w:rFonts w:ascii="Times New Roman" w:hAnsi="Times New Roman" w:cs="Times New Roman"/>
                <w:sz w:val="28"/>
              </w:rPr>
              <w:t xml:space="preserve"> Т.Т.</w:t>
            </w:r>
            <w:r w:rsidRPr="00B44C36">
              <w:rPr>
                <w:rFonts w:ascii="Times New Roman" w:hAnsi="Times New Roman" w:cs="Times New Roman"/>
                <w:sz w:val="28"/>
              </w:rPr>
              <w:t xml:space="preserve">, </w:t>
            </w:r>
            <w:r>
              <w:rPr>
                <w:rFonts w:ascii="Times New Roman" w:hAnsi="Times New Roman" w:cs="Times New Roman"/>
                <w:sz w:val="28"/>
              </w:rPr>
              <w:t>к.т.н.</w:t>
            </w:r>
            <w:r w:rsidRPr="00B44C36">
              <w:rPr>
                <w:rFonts w:ascii="Times New Roman" w:hAnsi="Times New Roman" w:cs="Times New Roman"/>
                <w:sz w:val="28"/>
              </w:rPr>
              <w:t xml:space="preserve">, </w:t>
            </w:r>
            <w:r>
              <w:rPr>
                <w:rFonts w:ascii="Times New Roman" w:hAnsi="Times New Roman" w:cs="Times New Roman"/>
                <w:sz w:val="28"/>
              </w:rPr>
              <w:t>доцент кафедры статистики и математики</w:t>
            </w:r>
          </w:p>
          <w:tbl>
            <w:tblPr>
              <w:tblW w:w="0" w:type="auto"/>
              <w:tblCellMar>
                <w:left w:w="0" w:type="dxa"/>
                <w:right w:w="0" w:type="dxa"/>
              </w:tblCellMar>
              <w:tblLook w:val="0000" w:firstRow="0" w:lastRow="0" w:firstColumn="0" w:lastColumn="0" w:noHBand="0" w:noVBand="0"/>
            </w:tblPr>
            <w:tblGrid>
              <w:gridCol w:w="9212"/>
            </w:tblGrid>
            <w:tr w:rsidR="00805F1B" w:rsidRPr="003548F8" w:rsidTr="00D34E7C">
              <w:trPr>
                <w:trHeight w:val="345"/>
              </w:trPr>
              <w:tc>
                <w:tcPr>
                  <w:tcW w:w="9212" w:type="dxa"/>
                  <w:tcMar>
                    <w:top w:w="40" w:type="dxa"/>
                    <w:left w:w="40" w:type="dxa"/>
                    <w:bottom w:w="40" w:type="dxa"/>
                    <w:right w:w="40" w:type="dxa"/>
                  </w:tcMar>
                </w:tcPr>
                <w:p w:rsidR="00805F1B" w:rsidRPr="003548F8" w:rsidRDefault="00805F1B" w:rsidP="00D34E7C">
                  <w:pPr>
                    <w:rPr>
                      <w:rFonts w:ascii="Times New Roman" w:hAnsi="Times New Roman" w:cs="Times New Roman"/>
                    </w:rPr>
                  </w:pPr>
                  <w:r w:rsidRPr="003548F8">
                    <w:rPr>
                      <w:rFonts w:ascii="Times New Roman" w:hAnsi="Times New Roman" w:cs="Times New Roman"/>
                      <w:sz w:val="28"/>
                    </w:rPr>
                    <w:t>Н.Н. Беляева, старший преподаватель кафедры статистики и математики</w:t>
                  </w:r>
                </w:p>
              </w:tc>
            </w:tr>
          </w:tbl>
          <w:p w:rsidR="00805F1B" w:rsidRPr="003548F8" w:rsidRDefault="00805F1B" w:rsidP="00D34E7C">
            <w:pPr>
              <w:rPr>
                <w:rFonts w:ascii="Times New Roman" w:hAnsi="Times New Roman" w:cs="Times New Roman"/>
              </w:rPr>
            </w:pPr>
          </w:p>
        </w:tc>
        <w:tc>
          <w:tcPr>
            <w:tcW w:w="272" w:type="dxa"/>
          </w:tcPr>
          <w:p w:rsidR="00805F1B" w:rsidRPr="003548F8" w:rsidRDefault="00805F1B" w:rsidP="00D34E7C">
            <w:pPr>
              <w:pStyle w:val="EmptyLayoutCell"/>
              <w:rPr>
                <w:lang w:val="ru-RU"/>
              </w:rPr>
            </w:pPr>
          </w:p>
        </w:tc>
        <w:tc>
          <w:tcPr>
            <w:tcW w:w="19348" w:type="dxa"/>
            <w:gridSpan w:val="2"/>
          </w:tcPr>
          <w:p w:rsidR="00805F1B" w:rsidRPr="003548F8" w:rsidRDefault="00805F1B" w:rsidP="00D34E7C">
            <w:pPr>
              <w:pStyle w:val="EmptyLayoutCell"/>
              <w:rPr>
                <w:lang w:val="ru-RU"/>
              </w:rPr>
            </w:pPr>
          </w:p>
        </w:tc>
      </w:tr>
      <w:tr w:rsidR="00805F1B" w:rsidRPr="003548F8" w:rsidTr="00805F1B">
        <w:tblPrEx>
          <w:tblLook w:val="0000" w:firstRow="0" w:lastRow="0" w:firstColumn="0" w:lastColumn="0" w:noHBand="0" w:noVBand="0"/>
        </w:tblPrEx>
        <w:trPr>
          <w:trHeight w:val="211"/>
        </w:trPr>
        <w:tc>
          <w:tcPr>
            <w:tcW w:w="3519" w:type="dxa"/>
            <w:gridSpan w:val="3"/>
          </w:tcPr>
          <w:p w:rsidR="00805F1B" w:rsidRPr="003548F8" w:rsidRDefault="00805F1B" w:rsidP="00D34E7C">
            <w:pPr>
              <w:pStyle w:val="EmptyLayoutCell"/>
              <w:rPr>
                <w:lang w:val="ru-RU"/>
              </w:rPr>
            </w:pPr>
          </w:p>
        </w:tc>
        <w:tc>
          <w:tcPr>
            <w:tcW w:w="100" w:type="dxa"/>
          </w:tcPr>
          <w:p w:rsidR="00805F1B" w:rsidRPr="003548F8" w:rsidRDefault="00805F1B" w:rsidP="00D34E7C">
            <w:pPr>
              <w:pStyle w:val="EmptyLayoutCell"/>
              <w:rPr>
                <w:lang w:val="ru-RU"/>
              </w:rPr>
            </w:pPr>
          </w:p>
        </w:tc>
        <w:tc>
          <w:tcPr>
            <w:tcW w:w="95" w:type="dxa"/>
          </w:tcPr>
          <w:p w:rsidR="00805F1B" w:rsidRPr="003548F8" w:rsidRDefault="00805F1B" w:rsidP="00D34E7C">
            <w:pPr>
              <w:pStyle w:val="EmptyLayoutCell"/>
              <w:rPr>
                <w:lang w:val="ru-RU"/>
              </w:rPr>
            </w:pPr>
          </w:p>
        </w:tc>
        <w:tc>
          <w:tcPr>
            <w:tcW w:w="76" w:type="dxa"/>
          </w:tcPr>
          <w:p w:rsidR="00805F1B" w:rsidRPr="003548F8" w:rsidRDefault="00805F1B" w:rsidP="00D34E7C">
            <w:pPr>
              <w:pStyle w:val="EmptyLayoutCell"/>
              <w:rPr>
                <w:lang w:val="ru-RU"/>
              </w:rPr>
            </w:pPr>
          </w:p>
        </w:tc>
        <w:tc>
          <w:tcPr>
            <w:tcW w:w="745" w:type="dxa"/>
          </w:tcPr>
          <w:p w:rsidR="00805F1B" w:rsidRPr="003548F8" w:rsidRDefault="00805F1B" w:rsidP="00D34E7C">
            <w:pPr>
              <w:pStyle w:val="EmptyLayoutCell"/>
              <w:rPr>
                <w:lang w:val="ru-RU"/>
              </w:rPr>
            </w:pPr>
          </w:p>
        </w:tc>
        <w:tc>
          <w:tcPr>
            <w:tcW w:w="1487" w:type="dxa"/>
          </w:tcPr>
          <w:p w:rsidR="00805F1B" w:rsidRPr="003548F8" w:rsidRDefault="00805F1B" w:rsidP="00D34E7C">
            <w:pPr>
              <w:pStyle w:val="EmptyLayoutCell"/>
              <w:rPr>
                <w:lang w:val="ru-RU"/>
              </w:rPr>
            </w:pPr>
          </w:p>
        </w:tc>
        <w:tc>
          <w:tcPr>
            <w:tcW w:w="34" w:type="dxa"/>
          </w:tcPr>
          <w:p w:rsidR="00805F1B" w:rsidRPr="003548F8" w:rsidRDefault="00805F1B" w:rsidP="00D34E7C">
            <w:pPr>
              <w:pStyle w:val="EmptyLayoutCell"/>
              <w:rPr>
                <w:lang w:val="ru-RU"/>
              </w:rPr>
            </w:pPr>
          </w:p>
        </w:tc>
        <w:tc>
          <w:tcPr>
            <w:tcW w:w="1452" w:type="dxa"/>
          </w:tcPr>
          <w:p w:rsidR="00805F1B" w:rsidRPr="003548F8" w:rsidRDefault="00805F1B" w:rsidP="00D34E7C">
            <w:pPr>
              <w:pStyle w:val="EmptyLayoutCell"/>
              <w:rPr>
                <w:lang w:val="ru-RU"/>
              </w:rPr>
            </w:pPr>
          </w:p>
        </w:tc>
        <w:tc>
          <w:tcPr>
            <w:tcW w:w="2577" w:type="dxa"/>
          </w:tcPr>
          <w:p w:rsidR="00805F1B" w:rsidRPr="003548F8" w:rsidRDefault="00805F1B" w:rsidP="00D34E7C">
            <w:pPr>
              <w:pStyle w:val="EmptyLayoutCell"/>
              <w:rPr>
                <w:lang w:val="ru-RU"/>
              </w:rPr>
            </w:pPr>
          </w:p>
        </w:tc>
        <w:tc>
          <w:tcPr>
            <w:tcW w:w="272" w:type="dxa"/>
          </w:tcPr>
          <w:p w:rsidR="00805F1B" w:rsidRPr="003548F8" w:rsidRDefault="00805F1B" w:rsidP="00D34E7C">
            <w:pPr>
              <w:pStyle w:val="EmptyLayoutCell"/>
              <w:rPr>
                <w:lang w:val="ru-RU"/>
              </w:rPr>
            </w:pPr>
          </w:p>
        </w:tc>
        <w:tc>
          <w:tcPr>
            <w:tcW w:w="19348" w:type="dxa"/>
            <w:gridSpan w:val="2"/>
          </w:tcPr>
          <w:p w:rsidR="00805F1B" w:rsidRPr="003548F8" w:rsidRDefault="00805F1B" w:rsidP="00D34E7C">
            <w:pPr>
              <w:pStyle w:val="EmptyLayoutCell"/>
              <w:rPr>
                <w:lang w:val="ru-RU"/>
              </w:rPr>
            </w:pPr>
          </w:p>
        </w:tc>
      </w:tr>
      <w:tr w:rsidR="00805F1B" w:rsidRPr="003548F8" w:rsidTr="00805F1B">
        <w:tblPrEx>
          <w:tblLook w:val="0000" w:firstRow="0" w:lastRow="0" w:firstColumn="0" w:lastColumn="0" w:noHBand="0" w:noVBand="0"/>
        </w:tblPrEx>
        <w:trPr>
          <w:trHeight w:val="425"/>
        </w:trPr>
        <w:tc>
          <w:tcPr>
            <w:tcW w:w="3519" w:type="dxa"/>
            <w:gridSpan w:val="3"/>
          </w:tcPr>
          <w:tbl>
            <w:tblPr>
              <w:tblW w:w="0" w:type="auto"/>
              <w:tblCellMar>
                <w:left w:w="0" w:type="dxa"/>
                <w:right w:w="0" w:type="dxa"/>
              </w:tblCellMar>
              <w:tblLook w:val="0000" w:firstRow="0" w:lastRow="0" w:firstColumn="0" w:lastColumn="0" w:noHBand="0" w:noVBand="0"/>
            </w:tblPr>
            <w:tblGrid>
              <w:gridCol w:w="2125"/>
            </w:tblGrid>
            <w:tr w:rsidR="00805F1B" w:rsidRPr="003548F8" w:rsidTr="00D34E7C">
              <w:trPr>
                <w:trHeight w:val="345"/>
              </w:trPr>
              <w:tc>
                <w:tcPr>
                  <w:tcW w:w="2125" w:type="dxa"/>
                  <w:tcMar>
                    <w:top w:w="40" w:type="dxa"/>
                    <w:left w:w="40" w:type="dxa"/>
                    <w:bottom w:w="40" w:type="dxa"/>
                    <w:right w:w="40" w:type="dxa"/>
                  </w:tcMar>
                </w:tcPr>
                <w:p w:rsidR="00805F1B" w:rsidRPr="003548F8" w:rsidRDefault="00805F1B" w:rsidP="00D34E7C">
                  <w:pPr>
                    <w:rPr>
                      <w:rFonts w:ascii="Times New Roman" w:hAnsi="Times New Roman" w:cs="Times New Roman"/>
                    </w:rPr>
                  </w:pPr>
                  <w:r w:rsidRPr="003548F8">
                    <w:rPr>
                      <w:rFonts w:ascii="Times New Roman" w:hAnsi="Times New Roman" w:cs="Times New Roman"/>
                      <w:b/>
                      <w:sz w:val="28"/>
                    </w:rPr>
                    <w:t>РЕЦЕНЗЕНТ</w:t>
                  </w:r>
                  <w:r>
                    <w:rPr>
                      <w:rFonts w:ascii="Times New Roman" w:hAnsi="Times New Roman" w:cs="Times New Roman"/>
                      <w:b/>
                      <w:sz w:val="28"/>
                    </w:rPr>
                    <w:t>:</w:t>
                  </w:r>
                </w:p>
              </w:tc>
            </w:tr>
          </w:tbl>
          <w:p w:rsidR="00805F1B" w:rsidRPr="003548F8" w:rsidRDefault="00805F1B" w:rsidP="00D34E7C">
            <w:pPr>
              <w:rPr>
                <w:rFonts w:ascii="Times New Roman" w:hAnsi="Times New Roman" w:cs="Times New Roman"/>
              </w:rPr>
            </w:pPr>
          </w:p>
        </w:tc>
        <w:tc>
          <w:tcPr>
            <w:tcW w:w="100" w:type="dxa"/>
          </w:tcPr>
          <w:p w:rsidR="00805F1B" w:rsidRPr="003548F8" w:rsidRDefault="00805F1B" w:rsidP="00D34E7C">
            <w:pPr>
              <w:pStyle w:val="EmptyLayoutCell"/>
            </w:pPr>
          </w:p>
        </w:tc>
        <w:tc>
          <w:tcPr>
            <w:tcW w:w="95" w:type="dxa"/>
          </w:tcPr>
          <w:p w:rsidR="00805F1B" w:rsidRPr="003548F8" w:rsidRDefault="00805F1B" w:rsidP="00D34E7C">
            <w:pPr>
              <w:pStyle w:val="EmptyLayoutCell"/>
            </w:pPr>
          </w:p>
        </w:tc>
        <w:tc>
          <w:tcPr>
            <w:tcW w:w="76" w:type="dxa"/>
          </w:tcPr>
          <w:p w:rsidR="00805F1B" w:rsidRPr="003548F8" w:rsidRDefault="00805F1B" w:rsidP="00D34E7C">
            <w:pPr>
              <w:pStyle w:val="EmptyLayoutCell"/>
            </w:pPr>
          </w:p>
        </w:tc>
        <w:tc>
          <w:tcPr>
            <w:tcW w:w="745" w:type="dxa"/>
          </w:tcPr>
          <w:p w:rsidR="00805F1B" w:rsidRPr="003548F8" w:rsidRDefault="00805F1B" w:rsidP="00D34E7C">
            <w:pPr>
              <w:pStyle w:val="EmptyLayoutCell"/>
            </w:pPr>
          </w:p>
        </w:tc>
        <w:tc>
          <w:tcPr>
            <w:tcW w:w="1487" w:type="dxa"/>
          </w:tcPr>
          <w:p w:rsidR="00805F1B" w:rsidRPr="003548F8" w:rsidRDefault="00805F1B" w:rsidP="00D34E7C">
            <w:pPr>
              <w:pStyle w:val="EmptyLayoutCell"/>
            </w:pPr>
          </w:p>
        </w:tc>
        <w:tc>
          <w:tcPr>
            <w:tcW w:w="34" w:type="dxa"/>
          </w:tcPr>
          <w:p w:rsidR="00805F1B" w:rsidRPr="003548F8" w:rsidRDefault="00805F1B" w:rsidP="00D34E7C">
            <w:pPr>
              <w:pStyle w:val="EmptyLayoutCell"/>
            </w:pPr>
          </w:p>
        </w:tc>
        <w:tc>
          <w:tcPr>
            <w:tcW w:w="1452" w:type="dxa"/>
          </w:tcPr>
          <w:p w:rsidR="00805F1B" w:rsidRPr="003548F8" w:rsidRDefault="00805F1B" w:rsidP="00D34E7C">
            <w:pPr>
              <w:pStyle w:val="EmptyLayoutCell"/>
            </w:pPr>
          </w:p>
        </w:tc>
        <w:tc>
          <w:tcPr>
            <w:tcW w:w="2577" w:type="dxa"/>
          </w:tcPr>
          <w:p w:rsidR="00805F1B" w:rsidRPr="003548F8" w:rsidRDefault="00805F1B" w:rsidP="00D34E7C">
            <w:pPr>
              <w:pStyle w:val="EmptyLayoutCell"/>
            </w:pPr>
          </w:p>
        </w:tc>
        <w:tc>
          <w:tcPr>
            <w:tcW w:w="272" w:type="dxa"/>
          </w:tcPr>
          <w:p w:rsidR="00805F1B" w:rsidRPr="003548F8" w:rsidRDefault="00805F1B" w:rsidP="00D34E7C">
            <w:pPr>
              <w:pStyle w:val="EmptyLayoutCell"/>
            </w:pPr>
          </w:p>
        </w:tc>
        <w:tc>
          <w:tcPr>
            <w:tcW w:w="19348" w:type="dxa"/>
            <w:gridSpan w:val="2"/>
          </w:tcPr>
          <w:p w:rsidR="00805F1B" w:rsidRPr="003548F8" w:rsidRDefault="00805F1B" w:rsidP="00D34E7C">
            <w:pPr>
              <w:pStyle w:val="EmptyLayoutCell"/>
            </w:pPr>
          </w:p>
        </w:tc>
      </w:tr>
      <w:tr w:rsidR="00805F1B" w:rsidRPr="003548F8" w:rsidTr="00805F1B">
        <w:tblPrEx>
          <w:tblLook w:val="0000" w:firstRow="0" w:lastRow="0" w:firstColumn="0" w:lastColumn="0" w:noHBand="0" w:noVBand="0"/>
        </w:tblPrEx>
        <w:trPr>
          <w:trHeight w:val="425"/>
        </w:trPr>
        <w:tc>
          <w:tcPr>
            <w:tcW w:w="29705" w:type="dxa"/>
            <w:gridSpan w:val="14"/>
          </w:tcPr>
          <w:tbl>
            <w:tblPr>
              <w:tblW w:w="0" w:type="auto"/>
              <w:tblCellMar>
                <w:left w:w="0" w:type="dxa"/>
                <w:right w:w="0" w:type="dxa"/>
              </w:tblCellMar>
              <w:tblLook w:val="0000" w:firstRow="0" w:lastRow="0" w:firstColumn="0" w:lastColumn="0" w:noHBand="0" w:noVBand="0"/>
            </w:tblPr>
            <w:tblGrid>
              <w:gridCol w:w="10207"/>
            </w:tblGrid>
            <w:tr w:rsidR="00805F1B" w:rsidRPr="003548F8" w:rsidTr="00D34E7C">
              <w:trPr>
                <w:trHeight w:val="345"/>
              </w:trPr>
              <w:tc>
                <w:tcPr>
                  <w:tcW w:w="10207" w:type="dxa"/>
                  <w:tcMar>
                    <w:top w:w="40" w:type="dxa"/>
                    <w:left w:w="40" w:type="dxa"/>
                    <w:bottom w:w="40" w:type="dxa"/>
                    <w:right w:w="40" w:type="dxa"/>
                  </w:tcMar>
                </w:tcPr>
                <w:p w:rsidR="00805F1B" w:rsidRPr="00D844CB" w:rsidRDefault="00805F1B" w:rsidP="00D34E7C">
                  <w:pPr>
                    <w:jc w:val="both"/>
                    <w:rPr>
                      <w:rFonts w:ascii="Times New Roman" w:hAnsi="Times New Roman" w:cs="Times New Roman"/>
                      <w:highlight w:val="yellow"/>
                    </w:rPr>
                  </w:pPr>
                  <w:r w:rsidRPr="000A62D4">
                    <w:rPr>
                      <w:rFonts w:ascii="Times New Roman" w:eastAsia="Times New Roman" w:hAnsi="Times New Roman" w:cs="Times New Roman"/>
                      <w:sz w:val="28"/>
                      <w:szCs w:val="28"/>
                    </w:rPr>
                    <w:t>Комиссаров В.В.</w:t>
                  </w:r>
                  <w:r w:rsidRPr="000A62D4">
                    <w:rPr>
                      <w:rFonts w:ascii="Times New Roman" w:hAnsi="Times New Roman"/>
                      <w:sz w:val="28"/>
                      <w:szCs w:val="28"/>
                    </w:rPr>
                    <w:t>, канд. физ.-мат. наук, доцент кафедры статистики и математики</w:t>
                  </w:r>
                </w:p>
              </w:tc>
            </w:tr>
          </w:tbl>
          <w:p w:rsidR="00805F1B" w:rsidRPr="003548F8" w:rsidRDefault="00805F1B" w:rsidP="00D34E7C">
            <w:pPr>
              <w:rPr>
                <w:rFonts w:ascii="Times New Roman" w:hAnsi="Times New Roman" w:cs="Times New Roman"/>
              </w:rPr>
            </w:pPr>
          </w:p>
        </w:tc>
      </w:tr>
    </w:tbl>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bookmarkStart w:id="0" w:name="_GoBack"/>
      <w:bookmarkEnd w:id="0"/>
    </w:p>
    <w:tbl>
      <w:tblPr>
        <w:tblW w:w="10349" w:type="dxa"/>
        <w:tblInd w:w="-892" w:type="dxa"/>
        <w:tblLayout w:type="fixed"/>
        <w:tblCellMar>
          <w:left w:w="0" w:type="dxa"/>
          <w:right w:w="0" w:type="dxa"/>
        </w:tblCellMar>
        <w:tblLook w:val="0000" w:firstRow="0" w:lastRow="0" w:firstColumn="0" w:lastColumn="0" w:noHBand="0" w:noVBand="0"/>
      </w:tblPr>
      <w:tblGrid>
        <w:gridCol w:w="10349"/>
      </w:tblGrid>
      <w:tr w:rsidR="00805F1B" w:rsidRPr="003548F8" w:rsidTr="00805F1B">
        <w:trPr>
          <w:trHeight w:val="345"/>
        </w:trPr>
        <w:tc>
          <w:tcPr>
            <w:tcW w:w="10349" w:type="dxa"/>
            <w:tcMar>
              <w:top w:w="40" w:type="dxa"/>
              <w:left w:w="40" w:type="dxa"/>
              <w:bottom w:w="40" w:type="dxa"/>
              <w:right w:w="40" w:type="dxa"/>
            </w:tcMar>
          </w:tcPr>
          <w:p w:rsidR="00805F1B" w:rsidRDefault="00805F1B" w:rsidP="00D34E7C">
            <w:pPr>
              <w:rPr>
                <w:rFonts w:ascii="Times New Roman" w:hAnsi="Times New Roman" w:cs="Times New Roman"/>
                <w:sz w:val="28"/>
                <w:highlight w:val="yellow"/>
              </w:rPr>
            </w:pPr>
          </w:p>
          <w:p w:rsidR="00805F1B" w:rsidRDefault="00805F1B" w:rsidP="00D34E7C">
            <w:pPr>
              <w:rPr>
                <w:rFonts w:ascii="Times New Roman" w:hAnsi="Times New Roman" w:cs="Times New Roman"/>
                <w:sz w:val="28"/>
                <w:highlight w:val="yellow"/>
              </w:rPr>
            </w:pPr>
          </w:p>
          <w:p w:rsidR="00805F1B" w:rsidRPr="003548F8" w:rsidRDefault="00805F1B" w:rsidP="00D34E7C">
            <w:pPr>
              <w:tabs>
                <w:tab w:val="left" w:pos="709"/>
              </w:tabs>
              <w:spacing w:line="276" w:lineRule="auto"/>
              <w:jc w:val="both"/>
              <w:rPr>
                <w:rFonts w:ascii="Times New Roman" w:hAnsi="Times New Roman" w:cs="Times New Roman"/>
                <w:sz w:val="28"/>
              </w:rPr>
            </w:pPr>
          </w:p>
          <w:p w:rsidR="00805F1B" w:rsidRPr="003548F8" w:rsidRDefault="00805F1B" w:rsidP="00D34E7C">
            <w:pPr>
              <w:jc w:val="both"/>
              <w:rPr>
                <w:rFonts w:ascii="Times New Roman" w:hAnsi="Times New Roman" w:cs="Times New Roman"/>
                <w:b/>
                <w:sz w:val="28"/>
                <w:szCs w:val="28"/>
              </w:rPr>
            </w:pPr>
            <w:r w:rsidRPr="003548F8">
              <w:rPr>
                <w:rFonts w:ascii="Times New Roman" w:hAnsi="Times New Roman" w:cs="Times New Roman"/>
                <w:sz w:val="28"/>
              </w:rPr>
              <w:t>Рабоча</w:t>
            </w:r>
            <w:r>
              <w:rPr>
                <w:rFonts w:ascii="Times New Roman" w:hAnsi="Times New Roman" w:cs="Times New Roman"/>
                <w:sz w:val="28"/>
              </w:rPr>
              <w:t xml:space="preserve">я программа общеобразовательной дисциплины </w:t>
            </w:r>
            <w:r>
              <w:rPr>
                <w:rFonts w:ascii="Times New Roman" w:hAnsi="Times New Roman" w:cs="Times New Roman"/>
                <w:i/>
                <w:sz w:val="28"/>
              </w:rPr>
              <w:t>ОД</w:t>
            </w:r>
            <w:r w:rsidRPr="009F4972">
              <w:rPr>
                <w:rFonts w:ascii="Times New Roman" w:hAnsi="Times New Roman" w:cs="Times New Roman"/>
                <w:i/>
                <w:sz w:val="28"/>
              </w:rPr>
              <w:t>.07</w:t>
            </w:r>
            <w:r>
              <w:rPr>
                <w:rFonts w:ascii="Times New Roman" w:hAnsi="Times New Roman" w:cs="Times New Roman"/>
                <w:sz w:val="28"/>
              </w:rPr>
              <w:t xml:space="preserve"> </w:t>
            </w:r>
            <w:r>
              <w:rPr>
                <w:rFonts w:ascii="Times New Roman" w:hAnsi="Times New Roman" w:cs="Times New Roman"/>
                <w:i/>
                <w:sz w:val="28"/>
              </w:rPr>
              <w:t>Математика</w:t>
            </w:r>
            <w:r w:rsidRPr="003548F8">
              <w:rPr>
                <w:rFonts w:ascii="Times New Roman" w:hAnsi="Times New Roman" w:cs="Times New Roman"/>
                <w:i/>
                <w:sz w:val="28"/>
              </w:rPr>
              <w:t xml:space="preserve"> </w:t>
            </w:r>
            <w:proofErr w:type="gramStart"/>
            <w:r w:rsidRPr="003548F8">
              <w:rPr>
                <w:rFonts w:ascii="Times New Roman" w:hAnsi="Times New Roman" w:cs="Times New Roman"/>
                <w:sz w:val="28"/>
                <w:szCs w:val="28"/>
              </w:rPr>
              <w:t>рассмотрена и одобрена</w:t>
            </w:r>
            <w:proofErr w:type="gramEnd"/>
            <w:r w:rsidRPr="003548F8">
              <w:rPr>
                <w:rFonts w:ascii="Times New Roman" w:hAnsi="Times New Roman" w:cs="Times New Roman"/>
                <w:sz w:val="28"/>
                <w:szCs w:val="28"/>
              </w:rPr>
              <w:t xml:space="preserve"> на заседании кафедры статистики и математики</w:t>
            </w:r>
            <w:r w:rsidR="00C72DC9">
              <w:rPr>
                <w:rFonts w:ascii="Times New Roman" w:hAnsi="Times New Roman" w:cs="Times New Roman"/>
                <w:sz w:val="28"/>
                <w:szCs w:val="28"/>
              </w:rPr>
              <w:t>, протокол</w:t>
            </w:r>
            <w:r w:rsidRPr="003548F8">
              <w:rPr>
                <w:rFonts w:ascii="Times New Roman" w:hAnsi="Times New Roman" w:cs="Times New Roman"/>
                <w:sz w:val="28"/>
                <w:szCs w:val="28"/>
              </w:rPr>
              <w:t xml:space="preserve"> </w:t>
            </w:r>
            <w:r w:rsidR="00C72DC9">
              <w:rPr>
                <w:rFonts w:ascii="Times New Roman" w:eastAsia="Courier New" w:hAnsi="Times New Roman" w:cs="Times New Roman"/>
                <w:sz w:val="28"/>
                <w:szCs w:val="28"/>
                <w:lang w:bidi="ar-SA"/>
              </w:rPr>
              <w:t>от 28 мая 2025 г. № 9</w:t>
            </w:r>
            <w:r w:rsidR="00C72DC9" w:rsidRPr="00C72DC9">
              <w:rPr>
                <w:rFonts w:ascii="Times New Roman" w:eastAsia="Courier New" w:hAnsi="Times New Roman" w:cs="Times New Roman"/>
                <w:sz w:val="28"/>
                <w:szCs w:val="28"/>
                <w:lang w:bidi="ar-SA"/>
              </w:rPr>
              <w:t>.</w:t>
            </w:r>
          </w:p>
          <w:p w:rsidR="00805F1B" w:rsidRPr="003548F8" w:rsidRDefault="00805F1B" w:rsidP="00D34E7C">
            <w:pPr>
              <w:rPr>
                <w:rFonts w:ascii="Times New Roman" w:hAnsi="Times New Roman" w:cs="Times New Roman"/>
                <w:sz w:val="28"/>
                <w:highlight w:val="yellow"/>
              </w:rPr>
            </w:pPr>
          </w:p>
          <w:p w:rsidR="00805F1B" w:rsidRPr="003548F8" w:rsidRDefault="00805F1B" w:rsidP="00D34E7C">
            <w:pPr>
              <w:rPr>
                <w:rFonts w:ascii="Times New Roman" w:hAnsi="Times New Roman" w:cs="Times New Roman"/>
                <w:sz w:val="28"/>
                <w:highlight w:val="yellow"/>
              </w:rPr>
            </w:pPr>
          </w:p>
          <w:p w:rsidR="00805F1B" w:rsidRPr="003548F8" w:rsidRDefault="00805F1B" w:rsidP="00D34E7C">
            <w:pPr>
              <w:rPr>
                <w:rFonts w:ascii="Times New Roman" w:hAnsi="Times New Roman" w:cs="Times New Roman"/>
                <w:sz w:val="27"/>
                <w:szCs w:val="27"/>
              </w:rPr>
            </w:pPr>
          </w:p>
          <w:p w:rsidR="00805F1B" w:rsidRPr="003548F8" w:rsidRDefault="00805F1B" w:rsidP="00D34E7C">
            <w:pPr>
              <w:overflowPunct w:val="0"/>
              <w:autoSpaceDE w:val="0"/>
              <w:autoSpaceDN w:val="0"/>
              <w:adjustRightInd w:val="0"/>
              <w:jc w:val="both"/>
              <w:textAlignment w:val="baseline"/>
              <w:rPr>
                <w:rFonts w:ascii="Times New Roman" w:hAnsi="Times New Roman" w:cs="Times New Roman"/>
                <w:sz w:val="28"/>
                <w:szCs w:val="28"/>
              </w:rPr>
            </w:pPr>
          </w:p>
          <w:p w:rsidR="00C72DC9" w:rsidRPr="00C72DC9" w:rsidRDefault="00C72DC9" w:rsidP="00C72DC9">
            <w:pPr>
              <w:rPr>
                <w:rFonts w:ascii="Times New Roman" w:hAnsi="Times New Roman" w:cs="Times New Roman"/>
                <w:sz w:val="28"/>
                <w:szCs w:val="28"/>
              </w:rPr>
            </w:pPr>
            <w:proofErr w:type="spellStart"/>
            <w:r w:rsidRPr="00C72DC9">
              <w:rPr>
                <w:rFonts w:ascii="Times New Roman" w:hAnsi="Times New Roman" w:cs="Times New Roman"/>
                <w:sz w:val="28"/>
                <w:szCs w:val="28"/>
              </w:rPr>
              <w:t>И.о</w:t>
            </w:r>
            <w:proofErr w:type="spellEnd"/>
            <w:r w:rsidRPr="00C72DC9">
              <w:rPr>
                <w:rFonts w:ascii="Times New Roman" w:hAnsi="Times New Roman" w:cs="Times New Roman"/>
                <w:sz w:val="28"/>
                <w:szCs w:val="28"/>
              </w:rPr>
              <w:t xml:space="preserve">. заведующего кафедрой </w:t>
            </w:r>
          </w:p>
          <w:p w:rsidR="00C72DC9" w:rsidRPr="00C72DC9" w:rsidRDefault="00C72DC9" w:rsidP="00C72DC9">
            <w:pPr>
              <w:rPr>
                <w:rFonts w:ascii="Times New Roman" w:hAnsi="Times New Roman" w:cs="Times New Roman"/>
                <w:sz w:val="28"/>
                <w:szCs w:val="28"/>
              </w:rPr>
            </w:pPr>
            <w:r w:rsidRPr="00C72DC9">
              <w:rPr>
                <w:rFonts w:ascii="Times New Roman" w:hAnsi="Times New Roman" w:cs="Times New Roman"/>
                <w:sz w:val="28"/>
                <w:szCs w:val="28"/>
              </w:rPr>
              <w:t xml:space="preserve">статистики и математики                  </w:t>
            </w:r>
            <w:r>
              <w:rPr>
                <w:rFonts w:ascii="Times New Roman" w:hAnsi="Times New Roman" w:cs="Times New Roman"/>
                <w:sz w:val="28"/>
                <w:szCs w:val="28"/>
              </w:rPr>
              <w:t xml:space="preserve">      </w:t>
            </w:r>
            <w:r w:rsidRPr="00C72DC9">
              <w:rPr>
                <w:rFonts w:ascii="Times New Roman" w:hAnsi="Times New Roman" w:cs="Times New Roman"/>
                <w:sz w:val="28"/>
                <w:szCs w:val="28"/>
              </w:rPr>
              <w:t xml:space="preserve">            </w:t>
            </w:r>
            <w:r w:rsidRPr="00C72DC9">
              <w:rPr>
                <w:rFonts w:ascii="Calibri" w:eastAsia="Calibri" w:hAnsi="Calibri" w:cs="Times New Roman"/>
                <w:noProof/>
                <w:color w:val="auto"/>
                <w:sz w:val="22"/>
                <w:szCs w:val="22"/>
                <w:lang w:bidi="ar-SA"/>
              </w:rPr>
              <w:drawing>
                <wp:inline distT="0" distB="0" distL="0" distR="0" wp14:anchorId="30A0A543" wp14:editId="1DF0BB08">
                  <wp:extent cx="464839" cy="21166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Pr="00C72DC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2DC9">
              <w:rPr>
                <w:rFonts w:ascii="Times New Roman" w:hAnsi="Times New Roman" w:cs="Times New Roman"/>
                <w:sz w:val="28"/>
                <w:szCs w:val="28"/>
              </w:rPr>
              <w:t xml:space="preserve">  О.А. Чистякова</w:t>
            </w:r>
          </w:p>
          <w:p w:rsidR="00805F1B" w:rsidRPr="003548F8" w:rsidRDefault="00805F1B" w:rsidP="00D34E7C">
            <w:pPr>
              <w:rPr>
                <w:rFonts w:ascii="Times New Roman" w:hAnsi="Times New Roman" w:cs="Times New Roman"/>
                <w:sz w:val="27"/>
                <w:szCs w:val="27"/>
              </w:rPr>
            </w:pPr>
          </w:p>
          <w:p w:rsidR="00805F1B" w:rsidRDefault="00805F1B" w:rsidP="00D34E7C">
            <w:pPr>
              <w:rPr>
                <w:rFonts w:ascii="Times New Roman" w:hAnsi="Times New Roman" w:cs="Times New Roman"/>
                <w:highlight w:val="yellow"/>
              </w:rPr>
            </w:pPr>
          </w:p>
          <w:p w:rsidR="00805F1B" w:rsidRDefault="00805F1B" w:rsidP="00D34E7C">
            <w:pPr>
              <w:rPr>
                <w:rFonts w:ascii="Times New Roman" w:hAnsi="Times New Roman" w:cs="Times New Roman"/>
                <w:highlight w:val="yellow"/>
              </w:rPr>
            </w:pPr>
          </w:p>
          <w:p w:rsidR="00805F1B" w:rsidRPr="003548F8" w:rsidRDefault="00805F1B" w:rsidP="00D34E7C">
            <w:pPr>
              <w:rPr>
                <w:rFonts w:ascii="Times New Roman" w:hAnsi="Times New Roman" w:cs="Times New Roman"/>
                <w:highlight w:val="yellow"/>
              </w:rPr>
            </w:pPr>
          </w:p>
        </w:tc>
      </w:tr>
    </w:tbl>
    <w:p w:rsidR="002A3FD7" w:rsidRPr="002A3FD7" w:rsidRDefault="002A3FD7" w:rsidP="002A3FD7">
      <w:pPr>
        <w:overflowPunct w:val="0"/>
        <w:autoSpaceDE w:val="0"/>
        <w:autoSpaceDN w:val="0"/>
        <w:adjustRightInd w:val="0"/>
        <w:jc w:val="both"/>
        <w:textAlignment w:val="baseline"/>
        <w:rPr>
          <w:rFonts w:ascii="Times New Roman" w:eastAsia="Calibri" w:hAnsi="Times New Roman" w:cs="Times New Roman"/>
          <w:sz w:val="28"/>
          <w:szCs w:val="28"/>
        </w:rPr>
      </w:pPr>
    </w:p>
    <w:p w:rsidR="002A3FD7" w:rsidRPr="002A3FD7" w:rsidRDefault="002A3FD7" w:rsidP="002A3FD7">
      <w:pPr>
        <w:pStyle w:val="EmptyLayoutCell"/>
        <w:rPr>
          <w:sz w:val="28"/>
          <w:szCs w:val="28"/>
          <w:lang w:val="ru-RU"/>
        </w:rPr>
      </w:pPr>
      <w:r w:rsidRPr="002A3FD7">
        <w:rPr>
          <w:sz w:val="28"/>
          <w:szCs w:val="28"/>
          <w:lang w:val="ru-RU"/>
        </w:rPr>
        <w:br w:type="page"/>
      </w:r>
    </w:p>
    <w:p w:rsidR="002A3FD7" w:rsidRPr="00CA6079" w:rsidRDefault="002A3FD7" w:rsidP="002A3FD7">
      <w:pPr>
        <w:pStyle w:val="22"/>
        <w:keepNext/>
        <w:keepLines/>
        <w:spacing w:after="720" w:line="240" w:lineRule="auto"/>
        <w:jc w:val="center"/>
        <w:rPr>
          <w:rFonts w:ascii="Times New Roman" w:hAnsi="Times New Roman" w:cs="Times New Roman"/>
          <w:sz w:val="28"/>
          <w:szCs w:val="28"/>
        </w:rPr>
      </w:pPr>
      <w:bookmarkStart w:id="1" w:name="bookmark10"/>
      <w:r w:rsidRPr="00CA6079">
        <w:rPr>
          <w:rFonts w:ascii="Times New Roman" w:hAnsi="Times New Roman" w:cs="Times New Roman"/>
          <w:sz w:val="28"/>
          <w:szCs w:val="28"/>
        </w:rPr>
        <w:lastRenderedPageBreak/>
        <w:t>СОДЕРЖАНИЕ</w:t>
      </w:r>
      <w:bookmarkEnd w:id="1"/>
    </w:p>
    <w:p w:rsidR="002A3FD7" w:rsidRPr="00CA6079" w:rsidRDefault="002A3FD7" w:rsidP="002A3FD7">
      <w:pPr>
        <w:pStyle w:val="a9"/>
        <w:numPr>
          <w:ilvl w:val="0"/>
          <w:numId w:val="1"/>
        </w:numPr>
        <w:tabs>
          <w:tab w:val="left" w:pos="402"/>
          <w:tab w:val="right" w:leader="dot" w:pos="9322"/>
        </w:tabs>
        <w:rPr>
          <w:rFonts w:ascii="Times New Roman" w:hAnsi="Times New Roman" w:cs="Times New Roman"/>
          <w:sz w:val="28"/>
          <w:szCs w:val="28"/>
        </w:rPr>
      </w:pPr>
      <w:r w:rsidRPr="00CA6079">
        <w:rPr>
          <w:rFonts w:ascii="Times New Roman" w:hAnsi="Times New Roman" w:cs="Times New Roman"/>
          <w:sz w:val="28"/>
          <w:szCs w:val="28"/>
        </w:rPr>
        <w:fldChar w:fldCharType="begin"/>
      </w:r>
      <w:r w:rsidRPr="00CA6079">
        <w:rPr>
          <w:rFonts w:ascii="Times New Roman" w:hAnsi="Times New Roman" w:cs="Times New Roman"/>
          <w:sz w:val="28"/>
          <w:szCs w:val="28"/>
        </w:rPr>
        <w:instrText xml:space="preserve"> TOC \o "1-5" \h \z </w:instrText>
      </w:r>
      <w:r w:rsidRPr="00CA6079">
        <w:rPr>
          <w:rFonts w:ascii="Times New Roman" w:hAnsi="Times New Roman" w:cs="Times New Roman"/>
          <w:sz w:val="28"/>
          <w:szCs w:val="28"/>
        </w:rPr>
        <w:fldChar w:fldCharType="separate"/>
      </w:r>
      <w:r w:rsidR="00D34E7C">
        <w:rPr>
          <w:rFonts w:ascii="Times New Roman" w:hAnsi="Times New Roman" w:cs="Times New Roman"/>
          <w:sz w:val="28"/>
          <w:szCs w:val="28"/>
        </w:rPr>
        <w:t xml:space="preserve">Общая характеристика </w:t>
      </w:r>
      <w:r w:rsidRPr="00CA6079">
        <w:rPr>
          <w:rFonts w:ascii="Times New Roman" w:hAnsi="Times New Roman" w:cs="Times New Roman"/>
          <w:sz w:val="28"/>
          <w:szCs w:val="28"/>
        </w:rPr>
        <w:t xml:space="preserve"> рабочей программы </w:t>
      </w:r>
      <w:r w:rsidR="0028014F">
        <w:rPr>
          <w:rFonts w:ascii="Times New Roman" w:hAnsi="Times New Roman" w:cs="Times New Roman"/>
          <w:sz w:val="28"/>
          <w:szCs w:val="28"/>
        </w:rPr>
        <w:t xml:space="preserve">общеобразовательной дисциплины </w:t>
      </w:r>
      <w:r w:rsidRPr="00CA6079">
        <w:rPr>
          <w:rFonts w:ascii="Times New Roman" w:hAnsi="Times New Roman" w:cs="Times New Roman"/>
          <w:sz w:val="28"/>
          <w:szCs w:val="28"/>
        </w:rPr>
        <w:tab/>
        <w:t>4</w:t>
      </w:r>
    </w:p>
    <w:p w:rsidR="002A3FD7" w:rsidRPr="00CA6079" w:rsidRDefault="002A3FD7" w:rsidP="002A3FD7">
      <w:pPr>
        <w:pStyle w:val="a9"/>
        <w:numPr>
          <w:ilvl w:val="0"/>
          <w:numId w:val="1"/>
        </w:numPr>
        <w:tabs>
          <w:tab w:val="left" w:pos="387"/>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Структура и содержание общеобразовательной дисциплины</w:t>
      </w:r>
      <w:r w:rsidRPr="00CA6079">
        <w:rPr>
          <w:rFonts w:ascii="Times New Roman" w:hAnsi="Times New Roman" w:cs="Times New Roman"/>
          <w:sz w:val="28"/>
          <w:szCs w:val="28"/>
        </w:rPr>
        <w:tab/>
        <w:t>23</w:t>
      </w:r>
    </w:p>
    <w:p w:rsidR="002A3FD7" w:rsidRPr="00CA6079" w:rsidRDefault="002A3FD7" w:rsidP="002A3FD7">
      <w:pPr>
        <w:pStyle w:val="a9"/>
        <w:numPr>
          <w:ilvl w:val="0"/>
          <w:numId w:val="1"/>
        </w:numPr>
        <w:tabs>
          <w:tab w:val="left" w:pos="392"/>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Условия реализации программы общеобразовательной дисциплины</w:t>
      </w:r>
      <w:r w:rsidRPr="00CA6079">
        <w:rPr>
          <w:rFonts w:ascii="Times New Roman" w:hAnsi="Times New Roman" w:cs="Times New Roman"/>
          <w:sz w:val="28"/>
          <w:szCs w:val="28"/>
        </w:rPr>
        <w:tab/>
        <w:t>42</w:t>
      </w:r>
    </w:p>
    <w:p w:rsidR="002A3FD7" w:rsidRDefault="00C72DC9" w:rsidP="002A3FD7">
      <w:pPr>
        <w:pStyle w:val="a9"/>
        <w:numPr>
          <w:ilvl w:val="0"/>
          <w:numId w:val="1"/>
        </w:numPr>
        <w:tabs>
          <w:tab w:val="left" w:pos="397"/>
          <w:tab w:val="right" w:leader="dot" w:pos="9322"/>
        </w:tabs>
        <w:sectPr w:rsidR="002A3FD7">
          <w:pgSz w:w="11900" w:h="16840"/>
          <w:pgMar w:top="1138" w:right="817" w:bottom="1138" w:left="1676" w:header="0" w:footer="3" w:gutter="0"/>
          <w:cols w:space="720"/>
          <w:noEndnote/>
          <w:docGrid w:linePitch="360"/>
        </w:sectPr>
      </w:pPr>
      <w:hyperlink w:anchor="bookmark32" w:tooltip="Current Document">
        <w:r w:rsidR="002A3FD7" w:rsidRPr="00CA6079">
          <w:rPr>
            <w:rFonts w:ascii="Times New Roman" w:hAnsi="Times New Roman" w:cs="Times New Roman"/>
            <w:sz w:val="28"/>
            <w:szCs w:val="28"/>
          </w:rPr>
          <w:t xml:space="preserve">Контроль и оценка результатов освоения общеобразовательной дисциплины </w:t>
        </w:r>
        <w:r w:rsidR="002A3FD7" w:rsidRPr="00CA6079">
          <w:rPr>
            <w:rFonts w:ascii="Times New Roman" w:hAnsi="Times New Roman" w:cs="Times New Roman"/>
            <w:sz w:val="28"/>
            <w:szCs w:val="28"/>
          </w:rPr>
          <w:tab/>
          <w:t>43</w:t>
        </w:r>
      </w:hyperlink>
      <w:r w:rsidR="002A3FD7" w:rsidRPr="00CA6079">
        <w:rPr>
          <w:rFonts w:ascii="Times New Roman" w:hAnsi="Times New Roman" w:cs="Times New Roman"/>
          <w:sz w:val="28"/>
          <w:szCs w:val="28"/>
        </w:rPr>
        <w:fldChar w:fldCharType="end"/>
      </w:r>
    </w:p>
    <w:p w:rsidR="002A3FD7" w:rsidRPr="00DC6108" w:rsidRDefault="002A3FD7" w:rsidP="002A3FD7">
      <w:pPr>
        <w:pStyle w:val="EmptyLayoutCell"/>
        <w:rPr>
          <w:lang w:val="ru-RU"/>
        </w:rPr>
      </w:pPr>
    </w:p>
    <w:p w:rsidR="002A3FD7" w:rsidRPr="00CA6079" w:rsidRDefault="00D34E7C" w:rsidP="00D34E7C">
      <w:pPr>
        <w:pStyle w:val="11"/>
        <w:numPr>
          <w:ilvl w:val="0"/>
          <w:numId w:val="2"/>
        </w:numPr>
        <w:tabs>
          <w:tab w:val="left" w:pos="1747"/>
        </w:tabs>
        <w:spacing w:line="262" w:lineRule="auto"/>
        <w:ind w:left="1680" w:hanging="320"/>
        <w:jc w:val="center"/>
        <w:rPr>
          <w:rFonts w:ascii="Times New Roman" w:hAnsi="Times New Roman" w:cs="Times New Roman"/>
          <w:sz w:val="28"/>
          <w:szCs w:val="28"/>
        </w:rPr>
      </w:pPr>
      <w:bookmarkStart w:id="2" w:name="bookmark12"/>
      <w:r w:rsidRPr="00CA6079">
        <w:rPr>
          <w:rFonts w:ascii="Times New Roman" w:hAnsi="Times New Roman" w:cs="Times New Roman"/>
          <w:b/>
          <w:bCs/>
          <w:sz w:val="28"/>
          <w:szCs w:val="28"/>
        </w:rPr>
        <w:t>ОБЩАЯ ХАРАКТЕРИСТИКА РАБОЧЕЙ ПРОГРАММЫ ОБЩЕОБРАЗОВАТЕЛЬНОЙ ДИСЦИПЛИНЫ</w:t>
      </w:r>
      <w:bookmarkEnd w:id="2"/>
    </w:p>
    <w:p w:rsidR="002A3FD7" w:rsidRPr="00CA6079" w:rsidRDefault="002A3FD7" w:rsidP="00AE64CE">
      <w:pPr>
        <w:pStyle w:val="22"/>
        <w:keepNext/>
        <w:keepLines/>
        <w:numPr>
          <w:ilvl w:val="1"/>
          <w:numId w:val="2"/>
        </w:numPr>
        <w:tabs>
          <w:tab w:val="left" w:pos="1342"/>
        </w:tabs>
        <w:spacing w:after="0" w:line="360" w:lineRule="auto"/>
        <w:ind w:firstLine="720"/>
        <w:jc w:val="both"/>
        <w:rPr>
          <w:rFonts w:ascii="Times New Roman" w:hAnsi="Times New Roman" w:cs="Times New Roman"/>
          <w:sz w:val="28"/>
          <w:szCs w:val="28"/>
        </w:rPr>
      </w:pPr>
      <w:bookmarkStart w:id="3" w:name="bookmark13"/>
      <w:r w:rsidRPr="00CA6079">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933F95" w:rsidRPr="00D34E7C" w:rsidRDefault="002A3FD7" w:rsidP="00AE64CE">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Pr>
          <w:rFonts w:ascii="Times New Roman" w:hAnsi="Times New Roman" w:cs="Times New Roman"/>
          <w:sz w:val="28"/>
          <w:szCs w:val="28"/>
        </w:rPr>
        <w:t xml:space="preserve"> </w:t>
      </w:r>
      <w:bookmarkStart w:id="4" w:name="bookmark15"/>
      <w:r w:rsidR="00D34E7C" w:rsidRPr="00D34E7C">
        <w:rPr>
          <w:rFonts w:ascii="Times New Roman" w:eastAsia="Times New Roman" w:hAnsi="Times New Roman" w:cs="Times New Roman"/>
          <w:color w:val="auto"/>
          <w:sz w:val="28"/>
          <w:szCs w:val="28"/>
          <w:shd w:val="clear" w:color="auto" w:fill="FFFFFF"/>
          <w:lang w:eastAsia="en-US" w:bidi="ar-SA"/>
        </w:rPr>
        <w:t xml:space="preserve">38.02.05 </w:t>
      </w:r>
      <w:r w:rsidR="00D34E7C" w:rsidRPr="00D34E7C">
        <w:rPr>
          <w:rFonts w:ascii="Times New Roman" w:eastAsia="Times New Roman" w:hAnsi="Times New Roman" w:cs="Times New Roman"/>
          <w:i/>
          <w:color w:val="auto"/>
          <w:sz w:val="28"/>
          <w:szCs w:val="28"/>
          <w:shd w:val="clear" w:color="auto" w:fill="FFFFFF"/>
          <w:lang w:eastAsia="en-US" w:bidi="ar-SA"/>
        </w:rPr>
        <w:t>Товароведение и экспертиза качества потребительских товаров</w:t>
      </w:r>
    </w:p>
    <w:p w:rsidR="002A3FD7" w:rsidRPr="00CA6079" w:rsidRDefault="002A3FD7" w:rsidP="00AE64CE">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Цели и планируемые результаты освоения дисциплины:</w:t>
      </w:r>
      <w:bookmarkEnd w:id="4"/>
    </w:p>
    <w:p w:rsidR="002A3FD7" w:rsidRPr="00CA6079" w:rsidRDefault="002A3FD7" w:rsidP="00AE64CE">
      <w:pPr>
        <w:pStyle w:val="22"/>
        <w:keepNext/>
        <w:keepLines/>
        <w:numPr>
          <w:ilvl w:val="2"/>
          <w:numId w:val="2"/>
        </w:numPr>
        <w:tabs>
          <w:tab w:val="left" w:pos="857"/>
        </w:tabs>
        <w:spacing w:after="0" w:line="360" w:lineRule="auto"/>
        <w:jc w:val="both"/>
        <w:rPr>
          <w:rFonts w:ascii="Times New Roman" w:hAnsi="Times New Roman" w:cs="Times New Roman"/>
          <w:sz w:val="28"/>
          <w:szCs w:val="28"/>
        </w:rPr>
      </w:pPr>
      <w:r w:rsidRPr="00CA6079">
        <w:rPr>
          <w:rFonts w:ascii="Times New Roman" w:hAnsi="Times New Roman" w:cs="Times New Roman"/>
          <w:sz w:val="28"/>
          <w:szCs w:val="28"/>
        </w:rPr>
        <w:t>Цель дисциплины</w:t>
      </w:r>
    </w:p>
    <w:p w:rsidR="002A3FD7" w:rsidRPr="00CA6079" w:rsidRDefault="002A3FD7" w:rsidP="00AE64CE">
      <w:pPr>
        <w:pStyle w:val="11"/>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2A3FD7" w:rsidRPr="00CA6079" w:rsidRDefault="002A3FD7" w:rsidP="00AE64CE">
      <w:pPr>
        <w:pStyle w:val="22"/>
        <w:keepNext/>
        <w:keepLines/>
        <w:numPr>
          <w:ilvl w:val="2"/>
          <w:numId w:val="2"/>
        </w:numPr>
        <w:tabs>
          <w:tab w:val="left" w:pos="857"/>
        </w:tabs>
        <w:spacing w:after="0" w:line="360" w:lineRule="auto"/>
        <w:rPr>
          <w:rFonts w:ascii="Times New Roman" w:hAnsi="Times New Roman" w:cs="Times New Roman"/>
          <w:sz w:val="28"/>
          <w:szCs w:val="28"/>
        </w:rPr>
      </w:pPr>
      <w:bookmarkStart w:id="5" w:name="bookmark18"/>
      <w:r w:rsidRPr="00CA6079">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2A3FD7" w:rsidRDefault="002A3FD7" w:rsidP="00AE64CE">
      <w:pPr>
        <w:spacing w:line="360" w:lineRule="auto"/>
        <w:rPr>
          <w:i/>
          <w:iCs/>
          <w:sz w:val="28"/>
          <w:szCs w:val="28"/>
        </w:rPr>
      </w:pPr>
      <w:r w:rsidRPr="00CA6079">
        <w:rPr>
          <w:rFonts w:ascii="Times New Roman" w:hAnsi="Times New Roman" w:cs="Times New Roman"/>
          <w:sz w:val="28"/>
          <w:szCs w:val="28"/>
        </w:rPr>
        <w:t xml:space="preserve">Особое значение дисциплина имеет при формировании и развитии ОК и ПК </w:t>
      </w:r>
    </w:p>
    <w:p w:rsidR="00685195" w:rsidRDefault="00685195" w:rsidP="00AE64CE">
      <w:pPr>
        <w:pStyle w:val="11"/>
        <w:spacing w:after="0" w:line="360" w:lineRule="auto"/>
        <w:ind w:firstLine="720"/>
        <w:jc w:val="both"/>
        <w:sectPr w:rsidR="00685195">
          <w:footerReference w:type="default" r:id="rId11"/>
          <w:footerReference w:type="first" r:id="rId12"/>
          <w:pgSz w:w="11900" w:h="16840"/>
          <w:pgMar w:top="1138" w:right="611" w:bottom="1138" w:left="167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trPr>
          <w:trHeight w:hRule="exact" w:val="437"/>
          <w:jc w:val="center"/>
        </w:trPr>
        <w:tc>
          <w:tcPr>
            <w:tcW w:w="3062" w:type="dxa"/>
            <w:vMerge w:val="restart"/>
            <w:tcBorders>
              <w:top w:val="single" w:sz="4" w:space="0" w:color="auto"/>
              <w:left w:val="single" w:sz="4" w:space="0" w:color="auto"/>
            </w:tcBorders>
            <w:shd w:val="clear" w:color="auto" w:fill="auto"/>
            <w:vAlign w:val="center"/>
          </w:tcPr>
          <w:p w:rsidR="00685195" w:rsidRPr="00D34E7C" w:rsidRDefault="00E040AA">
            <w:pPr>
              <w:pStyle w:val="a6"/>
              <w:spacing w:line="240" w:lineRule="auto"/>
              <w:jc w:val="center"/>
              <w:rPr>
                <w:rFonts w:ascii="Times New Roman" w:hAnsi="Times New Roman" w:cs="Times New Roman"/>
                <w:sz w:val="24"/>
                <w:szCs w:val="24"/>
              </w:rPr>
            </w:pPr>
            <w:r w:rsidRPr="00D34E7C">
              <w:rPr>
                <w:rFonts w:ascii="Times New Roman" w:hAnsi="Times New Roman" w:cs="Times New Roman"/>
                <w:b/>
                <w:bCs/>
                <w:sz w:val="24"/>
                <w:szCs w:val="24"/>
              </w:rPr>
              <w:lastRenderedPageBreak/>
              <w:t>Общие компетенции</w:t>
            </w:r>
          </w:p>
        </w:tc>
        <w:tc>
          <w:tcPr>
            <w:tcW w:w="11516" w:type="dxa"/>
            <w:gridSpan w:val="2"/>
            <w:tcBorders>
              <w:top w:val="single" w:sz="4" w:space="0" w:color="auto"/>
              <w:left w:val="single" w:sz="4" w:space="0" w:color="auto"/>
              <w:right w:val="single" w:sz="4" w:space="0" w:color="auto"/>
            </w:tcBorders>
            <w:shd w:val="clear" w:color="auto" w:fill="auto"/>
          </w:tcPr>
          <w:p w:rsidR="00685195" w:rsidRPr="00D34E7C" w:rsidRDefault="00E040AA">
            <w:pPr>
              <w:pStyle w:val="a6"/>
              <w:spacing w:before="80" w:line="240" w:lineRule="auto"/>
              <w:jc w:val="center"/>
              <w:rPr>
                <w:rFonts w:ascii="Times New Roman" w:hAnsi="Times New Roman" w:cs="Times New Roman"/>
                <w:sz w:val="24"/>
                <w:szCs w:val="24"/>
              </w:rPr>
            </w:pPr>
            <w:r w:rsidRPr="00D34E7C">
              <w:rPr>
                <w:rFonts w:ascii="Times New Roman" w:hAnsi="Times New Roman" w:cs="Times New Roman"/>
                <w:b/>
                <w:bCs/>
                <w:sz w:val="24"/>
                <w:szCs w:val="24"/>
              </w:rPr>
              <w:t>Планируемые результаты обучения</w:t>
            </w:r>
          </w:p>
        </w:tc>
      </w:tr>
      <w:tr w:rsidR="00685195" w:rsidRPr="00D34E7C">
        <w:trPr>
          <w:trHeight w:hRule="exact" w:val="326"/>
          <w:jc w:val="center"/>
        </w:trPr>
        <w:tc>
          <w:tcPr>
            <w:tcW w:w="3062" w:type="dxa"/>
            <w:vMerge/>
            <w:tcBorders>
              <w:left w:val="single" w:sz="4" w:space="0" w:color="auto"/>
            </w:tcBorders>
            <w:shd w:val="clear" w:color="auto" w:fill="auto"/>
            <w:vAlign w:val="center"/>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tcBorders>
            <w:shd w:val="clear" w:color="auto" w:fill="auto"/>
          </w:tcPr>
          <w:p w:rsidR="00685195" w:rsidRPr="00D34E7C" w:rsidRDefault="00E040AA">
            <w:pPr>
              <w:pStyle w:val="a6"/>
              <w:spacing w:line="240" w:lineRule="auto"/>
              <w:jc w:val="center"/>
              <w:rPr>
                <w:rFonts w:ascii="Times New Roman" w:hAnsi="Times New Roman" w:cs="Times New Roman"/>
                <w:sz w:val="24"/>
                <w:szCs w:val="24"/>
              </w:rPr>
            </w:pPr>
            <w:r w:rsidRPr="00D34E7C">
              <w:rPr>
                <w:rFonts w:ascii="Times New Roman" w:hAnsi="Times New Roman" w:cs="Times New Roman"/>
                <w:b/>
                <w:bCs/>
                <w:sz w:val="24"/>
                <w:szCs w:val="24"/>
              </w:rPr>
              <w:t>Общие</w:t>
            </w:r>
            <w:proofErr w:type="gramStart"/>
            <w:r w:rsidRPr="00D34E7C">
              <w:rPr>
                <w:rFonts w:ascii="Times New Roman" w:hAnsi="Times New Roman" w:cs="Times New Roman"/>
                <w:b/>
                <w:bCs/>
                <w:sz w:val="24"/>
                <w:szCs w:val="24"/>
                <w:vertAlign w:val="superscript"/>
              </w:rPr>
              <w:t>1</w:t>
            </w:r>
            <w:proofErr w:type="gramEnd"/>
          </w:p>
        </w:tc>
        <w:tc>
          <w:tcPr>
            <w:tcW w:w="6418" w:type="dxa"/>
            <w:tcBorders>
              <w:top w:val="single" w:sz="4" w:space="0" w:color="auto"/>
              <w:left w:val="single" w:sz="4" w:space="0" w:color="auto"/>
              <w:right w:val="single" w:sz="4" w:space="0" w:color="auto"/>
            </w:tcBorders>
            <w:shd w:val="clear" w:color="auto" w:fill="auto"/>
          </w:tcPr>
          <w:p w:rsidR="00685195" w:rsidRPr="00D34E7C" w:rsidRDefault="00E040AA">
            <w:pPr>
              <w:pStyle w:val="a6"/>
              <w:spacing w:line="240" w:lineRule="auto"/>
              <w:jc w:val="center"/>
              <w:rPr>
                <w:rFonts w:ascii="Times New Roman" w:hAnsi="Times New Roman" w:cs="Times New Roman"/>
                <w:sz w:val="24"/>
                <w:szCs w:val="24"/>
              </w:rPr>
            </w:pPr>
            <w:r w:rsidRPr="00D34E7C">
              <w:rPr>
                <w:rFonts w:ascii="Times New Roman" w:hAnsi="Times New Roman" w:cs="Times New Roman"/>
                <w:b/>
                <w:bCs/>
                <w:sz w:val="24"/>
                <w:szCs w:val="24"/>
              </w:rPr>
              <w:t>Дисциплинарные</w:t>
            </w:r>
            <w:proofErr w:type="gramStart"/>
            <w:r w:rsidRPr="00D34E7C">
              <w:rPr>
                <w:rFonts w:ascii="Times New Roman" w:hAnsi="Times New Roman" w:cs="Times New Roman"/>
                <w:b/>
                <w:bCs/>
                <w:sz w:val="24"/>
                <w:szCs w:val="24"/>
                <w:vertAlign w:val="superscript"/>
              </w:rPr>
              <w:t>2</w:t>
            </w:r>
            <w:proofErr w:type="gramEnd"/>
          </w:p>
        </w:tc>
      </w:tr>
      <w:tr w:rsidR="00685195" w:rsidRPr="00D34E7C" w:rsidTr="00D34E7C">
        <w:trPr>
          <w:trHeight w:hRule="exact" w:val="6764"/>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rPr>
              <w:t>ОК 01</w:t>
            </w:r>
            <w:proofErr w:type="gramStart"/>
            <w:r w:rsidRPr="00D34E7C">
              <w:rPr>
                <w:rFonts w:ascii="Times New Roman" w:hAnsi="Times New Roman" w:cs="Times New Roman"/>
                <w:sz w:val="24"/>
                <w:szCs w:val="24"/>
              </w:rPr>
              <w:t xml:space="preserve"> В</w:t>
            </w:r>
            <w:proofErr w:type="gramEnd"/>
            <w:r w:rsidRPr="00D34E7C">
              <w:rPr>
                <w:rFonts w:ascii="Times New Roman" w:hAnsi="Times New Roman" w:cs="Times New Roman"/>
                <w:sz w:val="24"/>
                <w:szCs w:val="24"/>
              </w:rPr>
              <w:t>ыбирать способы решения задач профессиональной деятельности применительно к различным контекстам</w:t>
            </w:r>
          </w:p>
        </w:tc>
        <w:tc>
          <w:tcPr>
            <w:tcW w:w="5098" w:type="dxa"/>
            <w:tcBorders>
              <w:top w:val="single" w:sz="4" w:space="0" w:color="auto"/>
              <w:left w:val="single" w:sz="4" w:space="0" w:color="auto"/>
              <w:bottom w:val="single" w:sz="4" w:space="0" w:color="auto"/>
            </w:tcBorders>
            <w:shd w:val="clear" w:color="auto" w:fill="auto"/>
            <w:vAlign w:val="bottom"/>
          </w:tcPr>
          <w:p w:rsidR="00685195" w:rsidRPr="00D34E7C" w:rsidRDefault="00E040AA">
            <w:pPr>
              <w:pStyle w:val="a6"/>
              <w:numPr>
                <w:ilvl w:val="0"/>
                <w:numId w:val="3"/>
              </w:numPr>
              <w:tabs>
                <w:tab w:val="left" w:pos="346"/>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готовность к труду, осознание ценности мастерства, трудолюбие;</w:t>
            </w:r>
          </w:p>
          <w:p w:rsidR="00685195" w:rsidRPr="00D34E7C" w:rsidRDefault="00E040AA">
            <w:pPr>
              <w:pStyle w:val="a6"/>
              <w:numPr>
                <w:ilvl w:val="0"/>
                <w:numId w:val="3"/>
              </w:numPr>
              <w:tabs>
                <w:tab w:val="left" w:pos="346"/>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w:t>
            </w:r>
            <w:proofErr w:type="gramStart"/>
            <w:r w:rsidRPr="00D34E7C">
              <w:rPr>
                <w:rFonts w:ascii="Times New Roman" w:hAnsi="Times New Roman" w:cs="Times New Roman"/>
                <w:sz w:val="24"/>
                <w:szCs w:val="24"/>
              </w:rPr>
              <w:t>планировать и самостоятельно выполнять</w:t>
            </w:r>
            <w:proofErr w:type="gramEnd"/>
            <w:r w:rsidRPr="00D34E7C">
              <w:rPr>
                <w:rFonts w:ascii="Times New Roman" w:hAnsi="Times New Roman" w:cs="Times New Roman"/>
                <w:sz w:val="24"/>
                <w:szCs w:val="24"/>
              </w:rPr>
              <w:t xml:space="preserve"> такую деятельность;</w:t>
            </w:r>
          </w:p>
          <w:p w:rsidR="00685195" w:rsidRPr="00D34E7C" w:rsidRDefault="00E040AA">
            <w:pPr>
              <w:pStyle w:val="a6"/>
              <w:numPr>
                <w:ilvl w:val="0"/>
                <w:numId w:val="3"/>
              </w:numPr>
              <w:tabs>
                <w:tab w:val="left" w:pos="346"/>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интерес к различным сферам профессиональной деятельности,</w:t>
            </w:r>
          </w:p>
          <w:p w:rsidR="00685195" w:rsidRPr="00D34E7C" w:rsidRDefault="00E040AA">
            <w:pPr>
              <w:pStyle w:val="a6"/>
              <w:tabs>
                <w:tab w:val="left" w:pos="1735"/>
                <w:tab w:val="left" w:pos="4087"/>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Овладение</w:t>
            </w:r>
            <w:r w:rsidRPr="00D34E7C">
              <w:rPr>
                <w:rFonts w:ascii="Times New Roman" w:hAnsi="Times New Roman" w:cs="Times New Roman"/>
                <w:sz w:val="24"/>
                <w:szCs w:val="24"/>
              </w:rPr>
              <w:tab/>
            </w:r>
            <w:proofErr w:type="gramStart"/>
            <w:r w:rsidRPr="00D34E7C">
              <w:rPr>
                <w:rFonts w:ascii="Times New Roman" w:hAnsi="Times New Roman" w:cs="Times New Roman"/>
                <w:sz w:val="24"/>
                <w:szCs w:val="24"/>
              </w:rPr>
              <w:t>универсальными</w:t>
            </w:r>
            <w:proofErr w:type="gramEnd"/>
            <w:r w:rsidRPr="00D34E7C">
              <w:rPr>
                <w:rFonts w:ascii="Times New Roman" w:hAnsi="Times New Roman" w:cs="Times New Roman"/>
                <w:sz w:val="24"/>
                <w:szCs w:val="24"/>
              </w:rPr>
              <w:tab/>
              <w:t>учебными</w:t>
            </w:r>
          </w:p>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познавательными действиями:</w:t>
            </w:r>
          </w:p>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а) базовые логические действия:</w:t>
            </w:r>
          </w:p>
          <w:p w:rsidR="00685195" w:rsidRPr="00D34E7C" w:rsidRDefault="00E040AA">
            <w:pPr>
              <w:pStyle w:val="a6"/>
              <w:numPr>
                <w:ilvl w:val="0"/>
                <w:numId w:val="4"/>
              </w:numPr>
              <w:tabs>
                <w:tab w:val="left" w:pos="670"/>
                <w:tab w:val="left" w:pos="672"/>
                <w:tab w:val="left" w:pos="2825"/>
                <w:tab w:val="left" w:pos="4966"/>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самостоятельно</w:t>
            </w:r>
            <w:r w:rsidRPr="00D34E7C">
              <w:rPr>
                <w:rFonts w:ascii="Times New Roman" w:hAnsi="Times New Roman" w:cs="Times New Roman"/>
                <w:sz w:val="24"/>
                <w:szCs w:val="24"/>
              </w:rPr>
              <w:tab/>
              <w:t>формулировать</w:t>
            </w:r>
            <w:r w:rsidRPr="00D34E7C">
              <w:rPr>
                <w:rFonts w:ascii="Times New Roman" w:hAnsi="Times New Roman" w:cs="Times New Roman"/>
                <w:sz w:val="24"/>
                <w:szCs w:val="24"/>
              </w:rPr>
              <w:tab/>
              <w:t>и</w:t>
            </w:r>
          </w:p>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актуализировать проблему, рассматривать ее всесторонне;</w:t>
            </w:r>
          </w:p>
          <w:p w:rsidR="00685195" w:rsidRPr="00D34E7C" w:rsidRDefault="00E040AA">
            <w:pPr>
              <w:pStyle w:val="a6"/>
              <w:numPr>
                <w:ilvl w:val="0"/>
                <w:numId w:val="4"/>
              </w:numPr>
              <w:tabs>
                <w:tab w:val="left" w:pos="672"/>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rsidR="00685195" w:rsidRPr="00D34E7C" w:rsidRDefault="00E040AA">
            <w:pPr>
              <w:pStyle w:val="a6"/>
              <w:numPr>
                <w:ilvl w:val="0"/>
                <w:numId w:val="4"/>
              </w:numPr>
              <w:tabs>
                <w:tab w:val="left" w:pos="672"/>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определять цели деятельности, задавать параметры и критерии их достижения;</w:t>
            </w:r>
          </w:p>
          <w:p w:rsidR="00685195" w:rsidRPr="00D34E7C" w:rsidRDefault="00E040AA">
            <w:pPr>
              <w:pStyle w:val="a6"/>
              <w:numPr>
                <w:ilvl w:val="0"/>
                <w:numId w:val="4"/>
              </w:numPr>
              <w:tabs>
                <w:tab w:val="left" w:pos="672"/>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выявлять закономерности и противоречия в рассматриваемых явлениях;</w:t>
            </w:r>
          </w:p>
          <w:p w:rsidR="00685195" w:rsidRPr="00D34E7C" w:rsidRDefault="00E040AA">
            <w:pPr>
              <w:pStyle w:val="a6"/>
              <w:numPr>
                <w:ilvl w:val="0"/>
                <w:numId w:val="4"/>
              </w:numPr>
              <w:tabs>
                <w:tab w:val="left" w:pos="672"/>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85195" w:rsidRPr="00D34E7C" w:rsidRDefault="00E040AA">
            <w:pPr>
              <w:pStyle w:val="a6"/>
              <w:numPr>
                <w:ilvl w:val="0"/>
                <w:numId w:val="5"/>
              </w:numPr>
              <w:tabs>
                <w:tab w:val="left" w:pos="130"/>
              </w:tabs>
              <w:spacing w:line="312" w:lineRule="auto"/>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85195" w:rsidRPr="00D34E7C" w:rsidRDefault="00E040AA">
            <w:pPr>
              <w:pStyle w:val="a6"/>
              <w:numPr>
                <w:ilvl w:val="0"/>
                <w:numId w:val="5"/>
              </w:numPr>
              <w:tabs>
                <w:tab w:val="left" w:pos="130"/>
              </w:tabs>
              <w:spacing w:line="312" w:lineRule="auto"/>
              <w:rPr>
                <w:rFonts w:ascii="Times New Roman" w:hAnsi="Times New Roman" w:cs="Times New Roman"/>
                <w:sz w:val="24"/>
                <w:szCs w:val="24"/>
              </w:rPr>
            </w:pPr>
            <w:proofErr w:type="gramStart"/>
            <w:r w:rsidRPr="00D34E7C">
              <w:rPr>
                <w:rFonts w:ascii="Times New Roman" w:hAnsi="Times New Roman" w:cs="Times New Roman"/>
                <w:sz w:val="24"/>
                <w:szCs w:val="24"/>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685195" w:rsidRPr="00D34E7C" w:rsidRDefault="00E040AA">
            <w:pPr>
              <w:pStyle w:val="a6"/>
              <w:numPr>
                <w:ilvl w:val="0"/>
                <w:numId w:val="5"/>
              </w:numPr>
              <w:tabs>
                <w:tab w:val="left" w:pos="130"/>
              </w:tabs>
              <w:spacing w:line="312" w:lineRule="auto"/>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85195" w:rsidRPr="00D34E7C" w:rsidRDefault="00E040AA">
            <w:pPr>
              <w:pStyle w:val="a6"/>
              <w:numPr>
                <w:ilvl w:val="0"/>
                <w:numId w:val="5"/>
              </w:numPr>
              <w:tabs>
                <w:tab w:val="left" w:pos="130"/>
              </w:tabs>
              <w:spacing w:line="312" w:lineRule="auto"/>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рациональная функция, показательная функция, степенная функция, логарифмическая</w:t>
            </w:r>
          </w:p>
        </w:tc>
      </w:tr>
    </w:tbl>
    <w:p w:rsidR="00685195" w:rsidRPr="00D34E7C" w:rsidRDefault="00E040AA">
      <w:pPr>
        <w:pStyle w:val="ab"/>
        <w:rPr>
          <w:rFonts w:ascii="Times New Roman" w:hAnsi="Times New Roman" w:cs="Times New Roman"/>
          <w:sz w:val="24"/>
          <w:szCs w:val="24"/>
        </w:rPr>
      </w:pPr>
      <w:r w:rsidRPr="00D34E7C">
        <w:rPr>
          <w:rFonts w:ascii="Times New Roman" w:hAnsi="Times New Roman" w:cs="Times New Roman"/>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rsidTr="00D34E7C">
        <w:trPr>
          <w:trHeight w:hRule="exact" w:val="8936"/>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 развивать креативное мышление при решении жизненных проблем</w:t>
            </w:r>
          </w:p>
          <w:p w:rsidR="00685195" w:rsidRPr="00D34E7C" w:rsidRDefault="00E040AA">
            <w:pPr>
              <w:pStyle w:val="a6"/>
              <w:numPr>
                <w:ilvl w:val="0"/>
                <w:numId w:val="6"/>
              </w:numPr>
              <w:tabs>
                <w:tab w:val="left" w:pos="266"/>
              </w:tabs>
              <w:jc w:val="both"/>
              <w:rPr>
                <w:rFonts w:ascii="Times New Roman" w:hAnsi="Times New Roman" w:cs="Times New Roman"/>
                <w:sz w:val="24"/>
                <w:szCs w:val="24"/>
              </w:rPr>
            </w:pPr>
            <w:r w:rsidRPr="00D34E7C">
              <w:rPr>
                <w:rFonts w:ascii="Times New Roman" w:hAnsi="Times New Roman" w:cs="Times New Roman"/>
                <w:sz w:val="24"/>
                <w:szCs w:val="24"/>
              </w:rPr>
              <w:t>базовые исследовательские действия:</w:t>
            </w:r>
          </w:p>
          <w:p w:rsidR="00685195" w:rsidRPr="00D34E7C" w:rsidRDefault="00E040AA">
            <w:pPr>
              <w:pStyle w:val="a6"/>
              <w:numPr>
                <w:ilvl w:val="0"/>
                <w:numId w:val="7"/>
              </w:numPr>
              <w:tabs>
                <w:tab w:val="left" w:pos="202"/>
              </w:tabs>
              <w:jc w:val="both"/>
              <w:rPr>
                <w:rFonts w:ascii="Times New Roman" w:hAnsi="Times New Roman" w:cs="Times New Roman"/>
                <w:sz w:val="24"/>
                <w:szCs w:val="24"/>
              </w:rPr>
            </w:pPr>
            <w:r w:rsidRPr="00D34E7C">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p>
          <w:p w:rsidR="00685195" w:rsidRPr="00D34E7C" w:rsidRDefault="00E040AA">
            <w:pPr>
              <w:pStyle w:val="a6"/>
              <w:numPr>
                <w:ilvl w:val="0"/>
                <w:numId w:val="7"/>
              </w:numPr>
              <w:tabs>
                <w:tab w:val="left" w:pos="202"/>
              </w:tabs>
              <w:jc w:val="both"/>
              <w:rPr>
                <w:rFonts w:ascii="Times New Roman" w:hAnsi="Times New Roman" w:cs="Times New Roman"/>
                <w:sz w:val="24"/>
                <w:szCs w:val="24"/>
              </w:rPr>
            </w:pPr>
            <w:r w:rsidRPr="00D34E7C">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85195" w:rsidRPr="00D34E7C" w:rsidRDefault="00E040AA">
            <w:pPr>
              <w:pStyle w:val="a6"/>
              <w:numPr>
                <w:ilvl w:val="0"/>
                <w:numId w:val="7"/>
              </w:numPr>
              <w:tabs>
                <w:tab w:val="left" w:pos="202"/>
              </w:tabs>
              <w:jc w:val="both"/>
              <w:rPr>
                <w:rFonts w:ascii="Times New Roman" w:hAnsi="Times New Roman" w:cs="Times New Roman"/>
                <w:sz w:val="24"/>
                <w:szCs w:val="24"/>
              </w:rPr>
            </w:pPr>
            <w:r w:rsidRPr="00D34E7C">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85195" w:rsidRPr="00D34E7C" w:rsidRDefault="00E040AA">
            <w:pPr>
              <w:pStyle w:val="a6"/>
              <w:numPr>
                <w:ilvl w:val="0"/>
                <w:numId w:val="7"/>
              </w:numPr>
              <w:tabs>
                <w:tab w:val="left" w:pos="202"/>
              </w:tabs>
              <w:jc w:val="both"/>
              <w:rPr>
                <w:rFonts w:ascii="Times New Roman" w:hAnsi="Times New Roman" w:cs="Times New Roman"/>
                <w:sz w:val="24"/>
                <w:szCs w:val="24"/>
              </w:rPr>
            </w:pPr>
            <w:r w:rsidRPr="00D34E7C">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685195" w:rsidRPr="00D34E7C" w:rsidRDefault="00E040AA">
            <w:pPr>
              <w:pStyle w:val="a6"/>
              <w:numPr>
                <w:ilvl w:val="0"/>
                <w:numId w:val="7"/>
              </w:numPr>
              <w:tabs>
                <w:tab w:val="left" w:pos="202"/>
              </w:tabs>
              <w:jc w:val="both"/>
              <w:rPr>
                <w:rFonts w:ascii="Times New Roman" w:hAnsi="Times New Roman" w:cs="Times New Roman"/>
                <w:sz w:val="24"/>
                <w:szCs w:val="24"/>
              </w:rPr>
            </w:pPr>
            <w:r w:rsidRPr="00D34E7C">
              <w:rPr>
                <w:rFonts w:ascii="Times New Roman" w:hAnsi="Times New Roman" w:cs="Times New Roman"/>
                <w:sz w:val="24"/>
                <w:szCs w:val="24"/>
              </w:rPr>
              <w:t>уметь интегрировать знания из разных предметных областей;</w:t>
            </w:r>
          </w:p>
          <w:p w:rsidR="00685195" w:rsidRPr="00D34E7C" w:rsidRDefault="00E040AA">
            <w:pPr>
              <w:pStyle w:val="a6"/>
              <w:numPr>
                <w:ilvl w:val="0"/>
                <w:numId w:val="7"/>
              </w:numPr>
              <w:tabs>
                <w:tab w:val="left" w:pos="202"/>
              </w:tabs>
              <w:jc w:val="both"/>
              <w:rPr>
                <w:rFonts w:ascii="Times New Roman" w:hAnsi="Times New Roman" w:cs="Times New Roman"/>
                <w:sz w:val="24"/>
                <w:szCs w:val="24"/>
              </w:rPr>
            </w:pPr>
            <w:r w:rsidRPr="00D34E7C">
              <w:rPr>
                <w:rFonts w:ascii="Times New Roman" w:hAnsi="Times New Roman" w:cs="Times New Roman"/>
                <w:sz w:val="24"/>
                <w:szCs w:val="24"/>
              </w:rPr>
              <w:t>выдвигать новые идеи, предлагать оригинальные подходы и решения;</w:t>
            </w:r>
          </w:p>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rPr>
              <w:t>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D34E7C" w:rsidRDefault="00E040AA">
            <w:pPr>
              <w:pStyle w:val="a6"/>
              <w:numPr>
                <w:ilvl w:val="0"/>
                <w:numId w:val="8"/>
              </w:numPr>
              <w:tabs>
                <w:tab w:val="left" w:pos="134"/>
              </w:tabs>
              <w:rPr>
                <w:rFonts w:ascii="Times New Roman" w:hAnsi="Times New Roman" w:cs="Times New Roman"/>
                <w:sz w:val="24"/>
                <w:szCs w:val="24"/>
              </w:rPr>
            </w:pPr>
            <w:r w:rsidRPr="00D34E7C">
              <w:rPr>
                <w:rFonts w:ascii="Times New Roman" w:hAnsi="Times New Roman" w:cs="Times New Roman"/>
                <w:sz w:val="24"/>
                <w:szCs w:val="24"/>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85195" w:rsidRPr="00D34E7C" w:rsidRDefault="00E040AA">
            <w:pPr>
              <w:pStyle w:val="a6"/>
              <w:numPr>
                <w:ilvl w:val="0"/>
                <w:numId w:val="8"/>
              </w:numPr>
              <w:tabs>
                <w:tab w:val="left" w:pos="134"/>
              </w:tabs>
              <w:rPr>
                <w:rFonts w:ascii="Times New Roman" w:hAnsi="Times New Roman" w:cs="Times New Roman"/>
                <w:sz w:val="24"/>
                <w:szCs w:val="24"/>
              </w:rPr>
            </w:pPr>
            <w:proofErr w:type="gramStart"/>
            <w:r w:rsidRPr="00D34E7C">
              <w:rPr>
                <w:rFonts w:ascii="Times New Roman" w:hAnsi="Times New Roman" w:cs="Times New Roman"/>
                <w:sz w:val="24"/>
                <w:szCs w:val="24"/>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685195" w:rsidRPr="00D34E7C" w:rsidRDefault="00E040AA">
            <w:pPr>
              <w:pStyle w:val="a6"/>
              <w:numPr>
                <w:ilvl w:val="0"/>
                <w:numId w:val="8"/>
              </w:numPr>
              <w:tabs>
                <w:tab w:val="left" w:pos="134"/>
              </w:tabs>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w:t>
            </w:r>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trPr>
          <w:trHeight w:hRule="exact" w:val="8462"/>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rPr>
              <w:t>проявления закона больших чисел в природных и общественных явлениях;</w:t>
            </w:r>
          </w:p>
          <w:p w:rsidR="00685195" w:rsidRPr="00D34E7C" w:rsidRDefault="00E040AA">
            <w:pPr>
              <w:pStyle w:val="a6"/>
              <w:numPr>
                <w:ilvl w:val="0"/>
                <w:numId w:val="9"/>
              </w:numPr>
              <w:tabs>
                <w:tab w:val="left" w:pos="134"/>
              </w:tabs>
              <w:rPr>
                <w:rFonts w:ascii="Times New Roman" w:hAnsi="Times New Roman" w:cs="Times New Roman"/>
                <w:sz w:val="24"/>
                <w:szCs w:val="24"/>
              </w:rPr>
            </w:pPr>
            <w:proofErr w:type="gramStart"/>
            <w:r w:rsidRPr="00D34E7C">
              <w:rPr>
                <w:rFonts w:ascii="Times New Roman" w:hAnsi="Times New Roman" w:cs="Times New Roman"/>
                <w:sz w:val="24"/>
                <w:szCs w:val="24"/>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685195" w:rsidRPr="00D34E7C" w:rsidRDefault="00E040AA">
            <w:pPr>
              <w:pStyle w:val="a6"/>
              <w:numPr>
                <w:ilvl w:val="0"/>
                <w:numId w:val="9"/>
              </w:numPr>
              <w:tabs>
                <w:tab w:val="left" w:pos="134"/>
              </w:tabs>
              <w:rPr>
                <w:rFonts w:ascii="Times New Roman" w:hAnsi="Times New Roman" w:cs="Times New Roman"/>
                <w:sz w:val="24"/>
                <w:szCs w:val="24"/>
              </w:rPr>
            </w:pPr>
            <w:proofErr w:type="gramStart"/>
            <w:r w:rsidRPr="00D34E7C">
              <w:rPr>
                <w:rFonts w:ascii="Times New Roman" w:hAnsi="Times New Roman" w:cs="Times New Roman"/>
                <w:sz w:val="24"/>
                <w:szCs w:val="24"/>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D34E7C">
              <w:rPr>
                <w:rFonts w:ascii="Times New Roman" w:hAnsi="Times New Roman" w:cs="Times New Roman"/>
                <w:sz w:val="24"/>
                <w:szCs w:val="24"/>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85195" w:rsidRPr="00D34E7C" w:rsidRDefault="00E040AA">
            <w:pPr>
              <w:pStyle w:val="a6"/>
              <w:numPr>
                <w:ilvl w:val="0"/>
                <w:numId w:val="9"/>
              </w:numPr>
              <w:tabs>
                <w:tab w:val="left" w:pos="134"/>
              </w:tabs>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trPr>
          <w:trHeight w:hRule="exact" w:val="8789"/>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numPr>
                <w:ilvl w:val="0"/>
                <w:numId w:val="10"/>
              </w:numPr>
              <w:tabs>
                <w:tab w:val="left" w:pos="130"/>
              </w:tabs>
              <w:rPr>
                <w:rFonts w:ascii="Times New Roman" w:hAnsi="Times New Roman" w:cs="Times New Roman"/>
                <w:sz w:val="24"/>
                <w:szCs w:val="24"/>
              </w:rPr>
            </w:pPr>
            <w:r w:rsidRPr="00D34E7C">
              <w:rPr>
                <w:rFonts w:ascii="Times New Roman" w:hAnsi="Times New Roman" w:cs="Times New Roman"/>
                <w:sz w:val="24"/>
                <w:szCs w:val="24"/>
              </w:rPr>
              <w:t>уметь вычислять геометрические величины (</w:t>
            </w:r>
            <w:proofErr w:type="spellStart"/>
            <w:r w:rsidRPr="00D34E7C">
              <w:rPr>
                <w:rFonts w:ascii="Times New Roman" w:hAnsi="Times New Roman" w:cs="Times New Roman"/>
                <w:sz w:val="24"/>
                <w:szCs w:val="24"/>
              </w:rPr>
              <w:t>длина</w:t>
            </w:r>
            <w:proofErr w:type="gramStart"/>
            <w:r w:rsidRPr="00D34E7C">
              <w:rPr>
                <w:rFonts w:ascii="Times New Roman" w:hAnsi="Times New Roman" w:cs="Times New Roman"/>
                <w:sz w:val="24"/>
                <w:szCs w:val="24"/>
              </w:rPr>
              <w:t>,у</w:t>
            </w:r>
            <w:proofErr w:type="gramEnd"/>
            <w:r w:rsidRPr="00D34E7C">
              <w:rPr>
                <w:rFonts w:ascii="Times New Roman" w:hAnsi="Times New Roman" w:cs="Times New Roman"/>
                <w:sz w:val="24"/>
                <w:szCs w:val="24"/>
              </w:rPr>
              <w:t>гол</w:t>
            </w:r>
            <w:proofErr w:type="spellEnd"/>
            <w:r w:rsidRPr="00D34E7C">
              <w:rPr>
                <w:rFonts w:ascii="Times New Roman" w:hAnsi="Times New Roman" w:cs="Times New Roman"/>
                <w:sz w:val="24"/>
                <w:szCs w:val="24"/>
              </w:rPr>
              <w:t>, площадь, объем, площадь поверхности), используя изученные формулы и методы;</w:t>
            </w:r>
          </w:p>
          <w:p w:rsidR="00685195" w:rsidRPr="00D34E7C" w:rsidRDefault="00E040AA">
            <w:pPr>
              <w:pStyle w:val="a6"/>
              <w:numPr>
                <w:ilvl w:val="0"/>
                <w:numId w:val="10"/>
              </w:numPr>
              <w:tabs>
                <w:tab w:val="left" w:pos="130"/>
              </w:tabs>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D34E7C" w:rsidRDefault="00E040AA">
            <w:pPr>
              <w:pStyle w:val="a6"/>
              <w:numPr>
                <w:ilvl w:val="0"/>
                <w:numId w:val="10"/>
              </w:numPr>
              <w:tabs>
                <w:tab w:val="left" w:pos="130"/>
              </w:tabs>
              <w:rPr>
                <w:rFonts w:ascii="Times New Roman" w:hAnsi="Times New Roman" w:cs="Times New Roman"/>
                <w:sz w:val="24"/>
                <w:szCs w:val="24"/>
              </w:rPr>
            </w:pPr>
            <w:r w:rsidRPr="00D34E7C">
              <w:rPr>
                <w:rFonts w:ascii="Times New Roman" w:hAnsi="Times New Roman" w:cs="Times New Roman"/>
                <w:sz w:val="24"/>
                <w:szCs w:val="24"/>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85195" w:rsidRPr="00D34E7C" w:rsidRDefault="00E040AA">
            <w:pPr>
              <w:pStyle w:val="a6"/>
              <w:numPr>
                <w:ilvl w:val="0"/>
                <w:numId w:val="10"/>
              </w:numPr>
              <w:tabs>
                <w:tab w:val="left" w:pos="130"/>
              </w:tabs>
              <w:rPr>
                <w:rFonts w:ascii="Times New Roman" w:hAnsi="Times New Roman" w:cs="Times New Roman"/>
                <w:sz w:val="24"/>
                <w:szCs w:val="24"/>
              </w:rPr>
            </w:pPr>
            <w:r w:rsidRPr="00D34E7C">
              <w:rPr>
                <w:rFonts w:ascii="Times New Roman" w:hAnsi="Times New Roman" w:cs="Times New Roman"/>
                <w:sz w:val="24"/>
                <w:szCs w:val="24"/>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D34E7C">
              <w:rPr>
                <w:rFonts w:ascii="Times New Roman" w:hAnsi="Times New Roman" w:cs="Times New Roman"/>
                <w:sz w:val="24"/>
                <w:szCs w:val="24"/>
              </w:rPr>
              <w:t>контрпримеры</w:t>
            </w:r>
            <w:proofErr w:type="spellEnd"/>
            <w:r w:rsidRPr="00D34E7C">
              <w:rPr>
                <w:rFonts w:ascii="Times New Roman" w:hAnsi="Times New Roman" w:cs="Times New Roman"/>
                <w:sz w:val="24"/>
                <w:szCs w:val="24"/>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685195" w:rsidRPr="00D34E7C" w:rsidRDefault="00E040AA">
            <w:pPr>
              <w:pStyle w:val="a6"/>
              <w:numPr>
                <w:ilvl w:val="0"/>
                <w:numId w:val="10"/>
              </w:numPr>
              <w:tabs>
                <w:tab w:val="left" w:pos="130"/>
              </w:tabs>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множество, подмножество, операции над множествами; умение использовать теоретико</w:t>
            </w:r>
            <w:r w:rsidR="00933F95" w:rsidRPr="00D34E7C">
              <w:rPr>
                <w:rFonts w:ascii="Times New Roman" w:hAnsi="Times New Roman" w:cs="Times New Roman"/>
                <w:sz w:val="24"/>
                <w:szCs w:val="24"/>
              </w:rPr>
              <w:t>-</w:t>
            </w:r>
            <w:r w:rsidRPr="00D34E7C">
              <w:rPr>
                <w:rFonts w:ascii="Times New Roman" w:hAnsi="Times New Roman" w:cs="Times New Roman"/>
                <w:sz w:val="24"/>
                <w:szCs w:val="24"/>
              </w:rPr>
              <w:t>множественный аппарат для описания реальных процессов и явлений при решении задач, в том числе из других учебных предметов;</w:t>
            </w:r>
          </w:p>
          <w:p w:rsidR="00685195" w:rsidRPr="00D34E7C" w:rsidRDefault="00E040AA">
            <w:pPr>
              <w:pStyle w:val="a6"/>
              <w:numPr>
                <w:ilvl w:val="0"/>
                <w:numId w:val="10"/>
              </w:numPr>
              <w:tabs>
                <w:tab w:val="left" w:pos="130"/>
              </w:tabs>
              <w:rPr>
                <w:rFonts w:ascii="Times New Roman" w:hAnsi="Times New Roman" w:cs="Times New Roman"/>
                <w:sz w:val="24"/>
                <w:szCs w:val="24"/>
              </w:rPr>
            </w:pPr>
            <w:r w:rsidRPr="00D34E7C">
              <w:rPr>
                <w:rFonts w:ascii="Times New Roman" w:hAnsi="Times New Roman" w:cs="Times New Roman"/>
                <w:sz w:val="24"/>
                <w:szCs w:val="24"/>
              </w:rPr>
              <w:t xml:space="preserve">уметь оперировать понятиями: граф, связный граф, дерево, цикл, граф на плоскости; умение </w:t>
            </w:r>
            <w:proofErr w:type="gramStart"/>
            <w:r w:rsidRPr="00D34E7C">
              <w:rPr>
                <w:rFonts w:ascii="Times New Roman" w:hAnsi="Times New Roman" w:cs="Times New Roman"/>
                <w:sz w:val="24"/>
                <w:szCs w:val="24"/>
              </w:rPr>
              <w:t>задавать и описывать</w:t>
            </w:r>
            <w:proofErr w:type="gramEnd"/>
            <w:r w:rsidRPr="00D34E7C">
              <w:rPr>
                <w:rFonts w:ascii="Times New Roman" w:hAnsi="Times New Roman" w:cs="Times New Roman"/>
                <w:sz w:val="24"/>
                <w:szCs w:val="24"/>
              </w:rPr>
              <w:t xml:space="preserve"> графы</w:t>
            </w:r>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t>различными способами; использовать графы при решении задач;</w:t>
            </w:r>
          </w:p>
          <w:p w:rsidR="00685195" w:rsidRPr="00D34E7C" w:rsidRDefault="00E040AA">
            <w:pPr>
              <w:pStyle w:val="a6"/>
              <w:numPr>
                <w:ilvl w:val="0"/>
                <w:numId w:val="11"/>
              </w:numPr>
              <w:tabs>
                <w:tab w:val="left" w:pos="130"/>
              </w:tabs>
              <w:spacing w:line="312" w:lineRule="auto"/>
              <w:rPr>
                <w:rFonts w:ascii="Times New Roman" w:hAnsi="Times New Roman" w:cs="Times New Roman"/>
                <w:sz w:val="24"/>
                <w:szCs w:val="24"/>
              </w:rPr>
            </w:pPr>
            <w:r w:rsidRPr="00D34E7C">
              <w:rPr>
                <w:rFonts w:ascii="Times New Roman" w:hAnsi="Times New Roman" w:cs="Times New Roman"/>
                <w:sz w:val="24"/>
                <w:szCs w:val="24"/>
              </w:rPr>
              <w:t>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685195" w:rsidRPr="00D34E7C" w:rsidRDefault="00E040AA">
            <w:pPr>
              <w:pStyle w:val="a6"/>
              <w:numPr>
                <w:ilvl w:val="0"/>
                <w:numId w:val="11"/>
              </w:numPr>
              <w:tabs>
                <w:tab w:val="left" w:pos="130"/>
              </w:tabs>
              <w:spacing w:line="312" w:lineRule="auto"/>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685195" w:rsidRPr="00D34E7C" w:rsidRDefault="00E040AA">
            <w:pPr>
              <w:pStyle w:val="a6"/>
              <w:numPr>
                <w:ilvl w:val="0"/>
                <w:numId w:val="11"/>
              </w:numPr>
              <w:tabs>
                <w:tab w:val="left" w:pos="130"/>
              </w:tabs>
              <w:spacing w:line="312" w:lineRule="auto"/>
              <w:rPr>
                <w:rFonts w:ascii="Times New Roman" w:hAnsi="Times New Roman" w:cs="Times New Roman"/>
                <w:sz w:val="24"/>
                <w:szCs w:val="24"/>
              </w:rPr>
            </w:pPr>
            <w:r w:rsidRPr="00D34E7C">
              <w:rPr>
                <w:rFonts w:ascii="Times New Roman" w:hAnsi="Times New Roman" w:cs="Times New Roman"/>
                <w:sz w:val="24"/>
                <w:szCs w:val="24"/>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D34E7C" w:rsidRDefault="00E040AA">
            <w:pPr>
              <w:pStyle w:val="a6"/>
              <w:numPr>
                <w:ilvl w:val="0"/>
                <w:numId w:val="11"/>
              </w:numPr>
              <w:tabs>
                <w:tab w:val="left" w:pos="130"/>
              </w:tabs>
              <w:spacing w:line="312" w:lineRule="auto"/>
              <w:rPr>
                <w:rFonts w:ascii="Times New Roman" w:hAnsi="Times New Roman" w:cs="Times New Roman"/>
                <w:sz w:val="24"/>
                <w:szCs w:val="24"/>
              </w:rPr>
            </w:pPr>
            <w:proofErr w:type="gramStart"/>
            <w:r w:rsidRPr="00D34E7C">
              <w:rPr>
                <w:rFonts w:ascii="Times New Roman" w:hAnsi="Times New Roman" w:cs="Times New Roman"/>
                <w:sz w:val="24"/>
                <w:szCs w:val="24"/>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D34E7C">
              <w:rPr>
                <w:rFonts w:ascii="Times New Roman" w:hAnsi="Times New Roman" w:cs="Times New Roman"/>
                <w:sz w:val="24"/>
                <w:szCs w:val="24"/>
              </w:rPr>
              <w:t xml:space="preserve"> применять уравнения, неравенства, их системы для решения математических задач и задач из различных областей науки и реальной жизни;</w:t>
            </w:r>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685195" w:rsidRPr="00D34E7C" w:rsidRDefault="00E040AA">
            <w:pPr>
              <w:pStyle w:val="a6"/>
              <w:numPr>
                <w:ilvl w:val="0"/>
                <w:numId w:val="12"/>
              </w:numPr>
              <w:tabs>
                <w:tab w:val="left" w:pos="130"/>
              </w:tabs>
              <w:spacing w:line="312" w:lineRule="auto"/>
              <w:rPr>
                <w:rFonts w:ascii="Times New Roman" w:hAnsi="Times New Roman" w:cs="Times New Roman"/>
                <w:sz w:val="24"/>
                <w:szCs w:val="24"/>
              </w:rPr>
            </w:pPr>
            <w:r w:rsidRPr="00D34E7C">
              <w:rPr>
                <w:rFonts w:ascii="Times New Roman" w:hAnsi="Times New Roman" w:cs="Times New Roman"/>
                <w:sz w:val="24"/>
                <w:szCs w:val="24"/>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685195" w:rsidRPr="00D34E7C" w:rsidRDefault="00E040AA">
            <w:pPr>
              <w:pStyle w:val="a6"/>
              <w:numPr>
                <w:ilvl w:val="0"/>
                <w:numId w:val="12"/>
              </w:numPr>
              <w:tabs>
                <w:tab w:val="left" w:pos="130"/>
              </w:tabs>
              <w:spacing w:line="312" w:lineRule="auto"/>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w:t>
            </w:r>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rsidTr="00D34E7C">
        <w:trPr>
          <w:trHeight w:hRule="exact" w:val="8227"/>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rPr>
              <w:t>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685195" w:rsidRPr="00D34E7C" w:rsidRDefault="00E040AA">
            <w:pPr>
              <w:pStyle w:val="a6"/>
              <w:rPr>
                <w:rFonts w:ascii="Times New Roman" w:hAnsi="Times New Roman" w:cs="Times New Roman"/>
                <w:sz w:val="24"/>
                <w:szCs w:val="24"/>
              </w:rPr>
            </w:pPr>
            <w:proofErr w:type="gramStart"/>
            <w:r w:rsidRPr="00D34E7C">
              <w:rPr>
                <w:rFonts w:ascii="Times New Roman" w:hAnsi="Times New Roman" w:cs="Times New Roman"/>
                <w:sz w:val="24"/>
                <w:szCs w:val="24"/>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rsidR="00685195" w:rsidRPr="00D34E7C" w:rsidRDefault="00E040AA">
            <w:pPr>
              <w:pStyle w:val="a6"/>
              <w:numPr>
                <w:ilvl w:val="0"/>
                <w:numId w:val="13"/>
              </w:numPr>
              <w:tabs>
                <w:tab w:val="left" w:pos="130"/>
              </w:tabs>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685195" w:rsidRPr="00D34E7C" w:rsidRDefault="00E040AA">
            <w:pPr>
              <w:pStyle w:val="a6"/>
              <w:numPr>
                <w:ilvl w:val="0"/>
                <w:numId w:val="13"/>
              </w:numPr>
              <w:tabs>
                <w:tab w:val="left" w:pos="130"/>
              </w:tabs>
              <w:rPr>
                <w:rFonts w:ascii="Times New Roman" w:hAnsi="Times New Roman" w:cs="Times New Roman"/>
                <w:sz w:val="24"/>
                <w:szCs w:val="24"/>
              </w:rPr>
            </w:pPr>
            <w:r w:rsidRPr="00D34E7C">
              <w:rPr>
                <w:rFonts w:ascii="Times New Roman" w:hAnsi="Times New Roman" w:cs="Times New Roman"/>
                <w:sz w:val="24"/>
                <w:szCs w:val="24"/>
              </w:rPr>
              <w:t>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685195" w:rsidRPr="00D34E7C" w:rsidRDefault="00E040AA">
            <w:pPr>
              <w:pStyle w:val="a6"/>
              <w:numPr>
                <w:ilvl w:val="0"/>
                <w:numId w:val="13"/>
              </w:numPr>
              <w:tabs>
                <w:tab w:val="left" w:pos="130"/>
              </w:tabs>
              <w:rPr>
                <w:rFonts w:ascii="Times New Roman" w:hAnsi="Times New Roman" w:cs="Times New Roman"/>
                <w:sz w:val="24"/>
                <w:szCs w:val="24"/>
              </w:rPr>
            </w:pPr>
            <w:r w:rsidRPr="00D34E7C">
              <w:rPr>
                <w:rFonts w:ascii="Times New Roman" w:hAnsi="Times New Roman" w:cs="Times New Roman"/>
                <w:sz w:val="24"/>
                <w:szCs w:val="24"/>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w:t>
            </w:r>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rsidTr="00D34E7C">
        <w:trPr>
          <w:trHeight w:hRule="exact" w:val="7802"/>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rPr>
                <w:rFonts w:ascii="Times New Roman" w:hAnsi="Times New Roman" w:cs="Times New Roman"/>
                <w:sz w:val="24"/>
                <w:szCs w:val="24"/>
              </w:rPr>
            </w:pPr>
            <w:proofErr w:type="gramStart"/>
            <w:r w:rsidRPr="00D34E7C">
              <w:rPr>
                <w:rFonts w:ascii="Times New Roman" w:hAnsi="Times New Roman" w:cs="Times New Roman"/>
                <w:sz w:val="24"/>
                <w:szCs w:val="24"/>
              </w:rPr>
              <w:t>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r w:rsidRPr="00D34E7C">
              <w:rPr>
                <w:rFonts w:ascii="Times New Roman" w:hAnsi="Times New Roman" w:cs="Times New Roman"/>
                <w:sz w:val="24"/>
                <w:szCs w:val="24"/>
              </w:rPr>
              <w:t xml:space="preserve"> - </w:t>
            </w:r>
            <w:proofErr w:type="gramStart"/>
            <w:r w:rsidRPr="00D34E7C">
              <w:rPr>
                <w:rFonts w:ascii="Times New Roman" w:hAnsi="Times New Roman" w:cs="Times New Roman"/>
                <w:sz w:val="24"/>
                <w:szCs w:val="24"/>
              </w:rPr>
              <w:t>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D34E7C">
              <w:rPr>
                <w:rFonts w:ascii="Times New Roman" w:hAnsi="Times New Roman" w:cs="Times New Roman"/>
                <w:sz w:val="24"/>
                <w:szCs w:val="24"/>
              </w:rPr>
              <w:t xml:space="preserve"> </w:t>
            </w:r>
            <w:proofErr w:type="gramStart"/>
            <w:r w:rsidRPr="00D34E7C">
              <w:rPr>
                <w:rFonts w:ascii="Times New Roman" w:hAnsi="Times New Roman" w:cs="Times New Roman"/>
                <w:sz w:val="24"/>
                <w:szCs w:val="24"/>
              </w:rPr>
              <w:t>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D34E7C">
              <w:rPr>
                <w:rFonts w:ascii="Times New Roman" w:hAnsi="Times New Roman" w:cs="Times New Roman"/>
                <w:sz w:val="24"/>
                <w:szCs w:val="24"/>
              </w:rPr>
              <w:t xml:space="preserve"> умение применять свойства геометрических фигур, самостоятельно формулировать определения изучаемых фигур, выдвигать</w:t>
            </w:r>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rsidTr="00D34E7C">
        <w:trPr>
          <w:trHeight w:hRule="exact" w:val="7802"/>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t>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685195" w:rsidRPr="00D34E7C" w:rsidRDefault="00E040AA">
            <w:pPr>
              <w:pStyle w:val="a6"/>
              <w:numPr>
                <w:ilvl w:val="0"/>
                <w:numId w:val="14"/>
              </w:numPr>
              <w:tabs>
                <w:tab w:val="left" w:pos="197"/>
              </w:tabs>
              <w:spacing w:line="312" w:lineRule="auto"/>
              <w:rPr>
                <w:rFonts w:ascii="Times New Roman" w:hAnsi="Times New Roman" w:cs="Times New Roman"/>
                <w:sz w:val="24"/>
                <w:szCs w:val="24"/>
              </w:rPr>
            </w:pPr>
            <w:proofErr w:type="gramStart"/>
            <w:r w:rsidRPr="00D34E7C">
              <w:rPr>
                <w:rFonts w:ascii="Times New Roman" w:hAnsi="Times New Roman" w:cs="Times New Roman"/>
                <w:sz w:val="24"/>
                <w:szCs w:val="24"/>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rsidR="00685195" w:rsidRPr="00D34E7C" w:rsidRDefault="00E040AA">
            <w:pPr>
              <w:pStyle w:val="a6"/>
              <w:numPr>
                <w:ilvl w:val="0"/>
                <w:numId w:val="14"/>
              </w:numPr>
              <w:tabs>
                <w:tab w:val="left" w:pos="197"/>
              </w:tabs>
              <w:spacing w:line="312" w:lineRule="auto"/>
              <w:rPr>
                <w:rFonts w:ascii="Times New Roman" w:hAnsi="Times New Roman" w:cs="Times New Roman"/>
                <w:sz w:val="24"/>
                <w:szCs w:val="24"/>
              </w:rPr>
            </w:pPr>
            <w:proofErr w:type="gramStart"/>
            <w:r w:rsidRPr="00D34E7C">
              <w:rPr>
                <w:rFonts w:ascii="Times New Roman" w:hAnsi="Times New Roman" w:cs="Times New Roman"/>
                <w:sz w:val="24"/>
                <w:szCs w:val="24"/>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rsidR="00685195" w:rsidRPr="00D34E7C" w:rsidRDefault="00E040AA">
            <w:pPr>
              <w:pStyle w:val="a6"/>
              <w:numPr>
                <w:ilvl w:val="0"/>
                <w:numId w:val="14"/>
              </w:numPr>
              <w:tabs>
                <w:tab w:val="left" w:pos="197"/>
              </w:tabs>
              <w:spacing w:line="312" w:lineRule="auto"/>
              <w:rPr>
                <w:rFonts w:ascii="Times New Roman" w:hAnsi="Times New Roman" w:cs="Times New Roman"/>
                <w:sz w:val="24"/>
                <w:szCs w:val="24"/>
              </w:rPr>
            </w:pPr>
            <w:proofErr w:type="gramStart"/>
            <w:r w:rsidRPr="00D34E7C">
              <w:rPr>
                <w:rFonts w:ascii="Times New Roman" w:hAnsi="Times New Roman" w:cs="Times New Roman"/>
                <w:sz w:val="24"/>
                <w:szCs w:val="24"/>
              </w:rPr>
              <w:t xml:space="preserve">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w:t>
            </w:r>
            <w:r w:rsidRPr="00D34E7C">
              <w:rPr>
                <w:rFonts w:ascii="Times New Roman" w:hAnsi="Times New Roman" w:cs="Times New Roman"/>
                <w:sz w:val="24"/>
                <w:szCs w:val="24"/>
                <w:lang w:eastAsia="en-US" w:bidi="en-US"/>
              </w:rPr>
              <w:t>2</w:t>
            </w:r>
            <w:r w:rsidRPr="00D34E7C">
              <w:rPr>
                <w:rFonts w:ascii="Times New Roman" w:hAnsi="Times New Roman" w:cs="Times New Roman"/>
                <w:sz w:val="24"/>
                <w:szCs w:val="24"/>
                <w:lang w:val="en-US" w:eastAsia="en-US" w:bidi="en-US"/>
              </w:rPr>
              <w:t>x</w:t>
            </w:r>
            <w:r w:rsidRPr="00D34E7C">
              <w:rPr>
                <w:rFonts w:ascii="Times New Roman" w:hAnsi="Times New Roman" w:cs="Times New Roman"/>
                <w:sz w:val="24"/>
                <w:szCs w:val="24"/>
                <w:lang w:eastAsia="en-US" w:bidi="en-US"/>
              </w:rPr>
              <w:t xml:space="preserve">2 </w:t>
            </w:r>
            <w:r w:rsidRPr="00D34E7C">
              <w:rPr>
                <w:rFonts w:ascii="Times New Roman" w:hAnsi="Times New Roman" w:cs="Times New Roman"/>
                <w:sz w:val="24"/>
                <w:szCs w:val="24"/>
              </w:rPr>
              <w:t xml:space="preserve">и </w:t>
            </w:r>
            <w:r w:rsidRPr="00D34E7C">
              <w:rPr>
                <w:rFonts w:ascii="Times New Roman" w:hAnsi="Times New Roman" w:cs="Times New Roman"/>
                <w:sz w:val="24"/>
                <w:szCs w:val="24"/>
                <w:lang w:eastAsia="en-US" w:bidi="en-US"/>
              </w:rPr>
              <w:t>3</w:t>
            </w:r>
            <w:r w:rsidRPr="00D34E7C">
              <w:rPr>
                <w:rFonts w:ascii="Times New Roman" w:hAnsi="Times New Roman" w:cs="Times New Roman"/>
                <w:sz w:val="24"/>
                <w:szCs w:val="24"/>
                <w:lang w:val="en-US" w:eastAsia="en-US" w:bidi="en-US"/>
              </w:rPr>
              <w:t>x</w:t>
            </w:r>
            <w:r w:rsidRPr="00D34E7C">
              <w:rPr>
                <w:rFonts w:ascii="Times New Roman" w:hAnsi="Times New Roman" w:cs="Times New Roman"/>
                <w:sz w:val="24"/>
                <w:szCs w:val="24"/>
                <w:lang w:eastAsia="en-US" w:bidi="en-US"/>
              </w:rPr>
              <w:t xml:space="preserve">3, </w:t>
            </w:r>
            <w:r w:rsidRPr="00D34E7C">
              <w:rPr>
                <w:rFonts w:ascii="Times New Roman" w:hAnsi="Times New Roman" w:cs="Times New Roman"/>
                <w:sz w:val="24"/>
                <w:szCs w:val="24"/>
              </w:rPr>
              <w:t>определитель матрицы, геометрический смысл определителя;</w:t>
            </w:r>
            <w:proofErr w:type="gramEnd"/>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rsidTr="00D34E7C">
        <w:trPr>
          <w:trHeight w:hRule="exact" w:val="4400"/>
          <w:jc w:val="center"/>
        </w:trPr>
        <w:tc>
          <w:tcPr>
            <w:tcW w:w="3062" w:type="dxa"/>
            <w:tcBorders>
              <w:top w:val="single" w:sz="4" w:space="0" w:color="auto"/>
              <w:left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tcBorders>
            <w:shd w:val="clear" w:color="auto" w:fill="auto"/>
          </w:tcPr>
          <w:p w:rsidR="00685195" w:rsidRPr="00D34E7C" w:rsidRDefault="00685195">
            <w:pPr>
              <w:rPr>
                <w:rFonts w:ascii="Times New Roman" w:hAnsi="Times New Roman" w:cs="Times New Roman"/>
              </w:rPr>
            </w:pPr>
          </w:p>
        </w:tc>
        <w:tc>
          <w:tcPr>
            <w:tcW w:w="6418" w:type="dxa"/>
            <w:tcBorders>
              <w:top w:val="single" w:sz="4" w:space="0" w:color="auto"/>
              <w:left w:val="single" w:sz="4" w:space="0" w:color="auto"/>
              <w:right w:val="single" w:sz="4" w:space="0" w:color="auto"/>
            </w:tcBorders>
            <w:shd w:val="clear" w:color="auto" w:fill="auto"/>
            <w:vAlign w:val="bottom"/>
          </w:tcPr>
          <w:p w:rsidR="00685195" w:rsidRPr="00D34E7C" w:rsidRDefault="00E040AA">
            <w:pPr>
              <w:pStyle w:val="a6"/>
              <w:numPr>
                <w:ilvl w:val="0"/>
                <w:numId w:val="15"/>
              </w:numPr>
              <w:tabs>
                <w:tab w:val="left" w:pos="134"/>
              </w:tabs>
              <w:rPr>
                <w:rFonts w:ascii="Times New Roman" w:hAnsi="Times New Roman" w:cs="Times New Roman"/>
                <w:sz w:val="24"/>
                <w:szCs w:val="24"/>
              </w:rPr>
            </w:pPr>
            <w:r w:rsidRPr="00D34E7C">
              <w:rPr>
                <w:rFonts w:ascii="Times New Roman" w:hAnsi="Times New Roman" w:cs="Times New Roman"/>
                <w:sz w:val="24"/>
                <w:szCs w:val="24"/>
              </w:rPr>
              <w:t xml:space="preserve">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w:t>
            </w:r>
            <w:proofErr w:type="spellStart"/>
            <w:r w:rsidRPr="00D34E7C">
              <w:rPr>
                <w:rFonts w:ascii="Times New Roman" w:hAnsi="Times New Roman" w:cs="Times New Roman"/>
                <w:sz w:val="24"/>
                <w:szCs w:val="24"/>
              </w:rPr>
              <w:t>социально</w:t>
            </w:r>
            <w:r w:rsidRPr="00D34E7C">
              <w:rPr>
                <w:rFonts w:ascii="Times New Roman" w:hAnsi="Times New Roman" w:cs="Times New Roman"/>
                <w:sz w:val="24"/>
                <w:szCs w:val="24"/>
              </w:rPr>
              <w:softHyphen/>
              <w:t>экономического</w:t>
            </w:r>
            <w:proofErr w:type="spellEnd"/>
            <w:r w:rsidRPr="00D34E7C">
              <w:rPr>
                <w:rFonts w:ascii="Times New Roman" w:hAnsi="Times New Roman" w:cs="Times New Roman"/>
                <w:sz w:val="24"/>
                <w:szCs w:val="24"/>
              </w:rPr>
              <w:t xml:space="preserve"> и физического характера;</w:t>
            </w:r>
          </w:p>
          <w:p w:rsidR="00685195" w:rsidRPr="00D34E7C" w:rsidRDefault="00E040AA">
            <w:pPr>
              <w:pStyle w:val="a6"/>
              <w:numPr>
                <w:ilvl w:val="0"/>
                <w:numId w:val="15"/>
              </w:numPr>
              <w:tabs>
                <w:tab w:val="left" w:pos="134"/>
              </w:tabs>
              <w:rPr>
                <w:rFonts w:ascii="Times New Roman" w:hAnsi="Times New Roman" w:cs="Times New Roman"/>
                <w:sz w:val="24"/>
                <w:szCs w:val="24"/>
              </w:rPr>
            </w:pPr>
            <w:r w:rsidRPr="00D34E7C">
              <w:rPr>
                <w:rFonts w:ascii="Times New Roman" w:hAnsi="Times New Roman" w:cs="Times New Roman"/>
                <w:sz w:val="24"/>
                <w:szCs w:val="24"/>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685195" w:rsidRPr="00D34E7C" w:rsidTr="00D34E7C">
        <w:trPr>
          <w:trHeight w:hRule="exact" w:val="4405"/>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lang w:val="en-US" w:eastAsia="en-US" w:bidi="en-US"/>
              </w:rPr>
              <w:t>OK</w:t>
            </w:r>
            <w:r w:rsidRPr="00D34E7C">
              <w:rPr>
                <w:rFonts w:ascii="Times New Roman" w:hAnsi="Times New Roman" w:cs="Times New Roman"/>
                <w:sz w:val="24"/>
                <w:szCs w:val="24"/>
                <w:lang w:eastAsia="en-US" w:bidi="en-US"/>
              </w:rPr>
              <w:t xml:space="preserve"> 02 </w:t>
            </w:r>
            <w:r w:rsidRPr="00D34E7C">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685195" w:rsidRPr="00D34E7C" w:rsidRDefault="00E040AA">
            <w:pPr>
              <w:pStyle w:val="a6"/>
              <w:tabs>
                <w:tab w:val="left" w:pos="3506"/>
              </w:tabs>
              <w:rPr>
                <w:rFonts w:ascii="Times New Roman" w:hAnsi="Times New Roman" w:cs="Times New Roman"/>
                <w:sz w:val="24"/>
                <w:szCs w:val="24"/>
              </w:rPr>
            </w:pPr>
            <w:r w:rsidRPr="00D34E7C">
              <w:rPr>
                <w:rFonts w:ascii="Times New Roman" w:hAnsi="Times New Roman" w:cs="Times New Roman"/>
                <w:sz w:val="24"/>
                <w:szCs w:val="24"/>
              </w:rPr>
              <w:t>В области ценности научн</w:t>
            </w:r>
            <w:r w:rsidR="00D34E7C">
              <w:rPr>
                <w:rFonts w:ascii="Times New Roman" w:hAnsi="Times New Roman" w:cs="Times New Roman"/>
                <w:sz w:val="24"/>
                <w:szCs w:val="24"/>
              </w:rPr>
              <w:t xml:space="preserve">ого познания: </w:t>
            </w:r>
            <w:proofErr w:type="gramStart"/>
            <w:r w:rsidR="00D34E7C">
              <w:rPr>
                <w:rFonts w:ascii="Times New Roman" w:hAnsi="Times New Roman" w:cs="Times New Roman"/>
                <w:sz w:val="24"/>
                <w:szCs w:val="24"/>
              </w:rPr>
              <w:t>-с</w:t>
            </w:r>
            <w:proofErr w:type="gramEnd"/>
            <w:r w:rsidR="00D34E7C">
              <w:rPr>
                <w:rFonts w:ascii="Times New Roman" w:hAnsi="Times New Roman" w:cs="Times New Roman"/>
                <w:sz w:val="24"/>
                <w:szCs w:val="24"/>
              </w:rPr>
              <w:t xml:space="preserve">формированность </w:t>
            </w:r>
            <w:r w:rsidRPr="00D34E7C">
              <w:rPr>
                <w:rFonts w:ascii="Times New Roman" w:hAnsi="Times New Roman" w:cs="Times New Roman"/>
                <w:sz w:val="24"/>
                <w:szCs w:val="24"/>
              </w:rPr>
              <w:t>мировоззрения,</w:t>
            </w:r>
          </w:p>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85195" w:rsidRPr="00D34E7C" w:rsidRDefault="00E040AA">
            <w:pPr>
              <w:pStyle w:val="a6"/>
              <w:numPr>
                <w:ilvl w:val="0"/>
                <w:numId w:val="16"/>
              </w:numPr>
              <w:tabs>
                <w:tab w:val="left" w:pos="245"/>
              </w:tabs>
              <w:jc w:val="both"/>
              <w:rPr>
                <w:rFonts w:ascii="Times New Roman" w:hAnsi="Times New Roman" w:cs="Times New Roman"/>
                <w:sz w:val="24"/>
                <w:szCs w:val="24"/>
              </w:rPr>
            </w:pPr>
            <w:r w:rsidRPr="00D34E7C">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685195" w:rsidRPr="00D34E7C" w:rsidRDefault="00E040AA">
            <w:pPr>
              <w:pStyle w:val="a6"/>
              <w:numPr>
                <w:ilvl w:val="0"/>
                <w:numId w:val="16"/>
              </w:numPr>
              <w:tabs>
                <w:tab w:val="left" w:pos="245"/>
              </w:tabs>
              <w:jc w:val="both"/>
              <w:rPr>
                <w:rFonts w:ascii="Times New Roman" w:hAnsi="Times New Roman" w:cs="Times New Roman"/>
                <w:sz w:val="24"/>
                <w:szCs w:val="24"/>
              </w:rPr>
            </w:pPr>
            <w:r w:rsidRPr="00D34E7C">
              <w:rPr>
                <w:rFonts w:ascii="Times New Roman" w:hAnsi="Times New Roman" w:cs="Times New Roman"/>
                <w:sz w:val="24"/>
                <w:szCs w:val="24"/>
              </w:rPr>
              <w:t>осознание ценности научной деятельности, готовность осуществлять проектную 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numPr>
                <w:ilvl w:val="0"/>
                <w:numId w:val="17"/>
              </w:numPr>
              <w:tabs>
                <w:tab w:val="left" w:pos="293"/>
              </w:tabs>
              <w:spacing w:line="312" w:lineRule="auto"/>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D34E7C" w:rsidRDefault="00E040AA">
            <w:pPr>
              <w:pStyle w:val="a6"/>
              <w:numPr>
                <w:ilvl w:val="0"/>
                <w:numId w:val="17"/>
              </w:numPr>
              <w:tabs>
                <w:tab w:val="left" w:pos="293"/>
              </w:tabs>
              <w:spacing w:line="312" w:lineRule="auto"/>
              <w:rPr>
                <w:rFonts w:ascii="Times New Roman" w:hAnsi="Times New Roman" w:cs="Times New Roman"/>
                <w:sz w:val="24"/>
                <w:szCs w:val="24"/>
              </w:rPr>
            </w:pPr>
            <w:proofErr w:type="gramStart"/>
            <w:r w:rsidRPr="00D34E7C">
              <w:rPr>
                <w:rFonts w:ascii="Times New Roman" w:hAnsi="Times New Roman" w:cs="Times New Roman"/>
                <w:sz w:val="24"/>
                <w:szCs w:val="24"/>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w:t>
            </w:r>
            <w:proofErr w:type="gramEnd"/>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rsidTr="00D34E7C">
        <w:trPr>
          <w:trHeight w:hRule="exact" w:val="6668"/>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исследовательскую деятельность индивидуально и в группе.</w:t>
            </w:r>
          </w:p>
          <w:p w:rsidR="00685195" w:rsidRPr="00D34E7C" w:rsidRDefault="00D34E7C">
            <w:pPr>
              <w:pStyle w:val="a6"/>
              <w:tabs>
                <w:tab w:val="left" w:pos="1735"/>
                <w:tab w:val="left" w:pos="4087"/>
              </w:tabs>
              <w:spacing w:line="312" w:lineRule="auto"/>
              <w:jc w:val="both"/>
              <w:rPr>
                <w:rFonts w:ascii="Times New Roman" w:hAnsi="Times New Roman" w:cs="Times New Roman"/>
                <w:sz w:val="24"/>
                <w:szCs w:val="24"/>
              </w:rPr>
            </w:pPr>
            <w:r>
              <w:rPr>
                <w:rFonts w:ascii="Times New Roman" w:hAnsi="Times New Roman" w:cs="Times New Roman"/>
                <w:sz w:val="24"/>
                <w:szCs w:val="24"/>
              </w:rPr>
              <w:t>Овладение</w:t>
            </w:r>
            <w:r>
              <w:rPr>
                <w:rFonts w:ascii="Times New Roman" w:hAnsi="Times New Roman" w:cs="Times New Roman"/>
                <w:sz w:val="24"/>
                <w:szCs w:val="24"/>
              </w:rPr>
              <w:tab/>
            </w:r>
            <w:proofErr w:type="spellStart"/>
            <w:r>
              <w:rPr>
                <w:rFonts w:ascii="Times New Roman" w:hAnsi="Times New Roman" w:cs="Times New Roman"/>
                <w:sz w:val="24"/>
                <w:szCs w:val="24"/>
              </w:rPr>
              <w:t>универсальными</w:t>
            </w:r>
            <w:r w:rsidR="00E040AA" w:rsidRPr="00D34E7C">
              <w:rPr>
                <w:rFonts w:ascii="Times New Roman" w:hAnsi="Times New Roman" w:cs="Times New Roman"/>
                <w:sz w:val="24"/>
                <w:szCs w:val="24"/>
              </w:rPr>
              <w:t>учебными</w:t>
            </w:r>
            <w:proofErr w:type="spellEnd"/>
          </w:p>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t>познавательными действиями: в) работа с информацией:</w:t>
            </w:r>
          </w:p>
          <w:p w:rsidR="00685195" w:rsidRPr="00D34E7C" w:rsidRDefault="00E040AA">
            <w:pPr>
              <w:pStyle w:val="a6"/>
              <w:numPr>
                <w:ilvl w:val="0"/>
                <w:numId w:val="18"/>
              </w:numPr>
              <w:tabs>
                <w:tab w:val="left" w:pos="235"/>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85195" w:rsidRPr="00D34E7C" w:rsidRDefault="00E040AA">
            <w:pPr>
              <w:pStyle w:val="a6"/>
              <w:numPr>
                <w:ilvl w:val="0"/>
                <w:numId w:val="18"/>
              </w:numPr>
              <w:tabs>
                <w:tab w:val="left" w:pos="235"/>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85195" w:rsidRPr="00D34E7C" w:rsidRDefault="00E040AA">
            <w:pPr>
              <w:pStyle w:val="a6"/>
              <w:numPr>
                <w:ilvl w:val="0"/>
                <w:numId w:val="18"/>
              </w:numPr>
              <w:tabs>
                <w:tab w:val="left" w:pos="235"/>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685195" w:rsidRPr="00D34E7C" w:rsidRDefault="00E040AA" w:rsidP="00933F95">
            <w:pPr>
              <w:pStyle w:val="a6"/>
              <w:numPr>
                <w:ilvl w:val="0"/>
                <w:numId w:val="18"/>
              </w:numPr>
              <w:tabs>
                <w:tab w:val="left" w:pos="235"/>
                <w:tab w:val="left" w:pos="2249"/>
                <w:tab w:val="right" w:pos="5054"/>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использовать средства информационных и коммуникационных технологий в решении когнитивных,</w:t>
            </w:r>
            <w:r w:rsidRPr="00D34E7C">
              <w:rPr>
                <w:rFonts w:ascii="Times New Roman" w:hAnsi="Times New Roman" w:cs="Times New Roman"/>
                <w:sz w:val="24"/>
                <w:szCs w:val="24"/>
              </w:rPr>
              <w:tab/>
              <w:t>коммуникативных</w:t>
            </w:r>
            <w:r w:rsidRPr="00D34E7C">
              <w:rPr>
                <w:rFonts w:ascii="Times New Roman" w:hAnsi="Times New Roman" w:cs="Times New Roman"/>
                <w:sz w:val="24"/>
                <w:szCs w:val="24"/>
              </w:rPr>
              <w:tab/>
              <w:t>и</w:t>
            </w:r>
            <w:r w:rsidR="00933F95" w:rsidRPr="00D34E7C">
              <w:rPr>
                <w:rFonts w:ascii="Times New Roman" w:hAnsi="Times New Roman" w:cs="Times New Roman"/>
                <w:sz w:val="24"/>
                <w:szCs w:val="24"/>
              </w:rPr>
              <w:t xml:space="preserve"> </w:t>
            </w:r>
            <w:r w:rsidRPr="00D34E7C">
              <w:rPr>
                <w:rFonts w:ascii="Times New Roman" w:hAnsi="Times New Roman" w:cs="Times New Roman"/>
                <w:sz w:val="24"/>
                <w:szCs w:val="24"/>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85195" w:rsidRPr="00D34E7C" w:rsidRDefault="00E040AA">
            <w:pPr>
              <w:pStyle w:val="a6"/>
              <w:numPr>
                <w:ilvl w:val="0"/>
                <w:numId w:val="18"/>
              </w:numPr>
              <w:tabs>
                <w:tab w:val="left" w:pos="235"/>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685195" w:rsidRPr="00D34E7C" w:rsidRDefault="00E040AA">
            <w:pPr>
              <w:pStyle w:val="a6"/>
              <w:spacing w:line="312" w:lineRule="auto"/>
              <w:jc w:val="both"/>
              <w:rPr>
                <w:rFonts w:ascii="Times New Roman" w:hAnsi="Times New Roman" w:cs="Times New Roman"/>
                <w:sz w:val="24"/>
                <w:szCs w:val="24"/>
              </w:rPr>
            </w:pPr>
            <w:proofErr w:type="gramStart"/>
            <w:r w:rsidRPr="00D34E7C">
              <w:rPr>
                <w:rFonts w:ascii="Times New Roman" w:hAnsi="Times New Roman" w:cs="Times New Roman"/>
                <w:sz w:val="24"/>
                <w:szCs w:val="24"/>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lang w:val="en-US" w:eastAsia="en-US" w:bidi="en-US"/>
              </w:rPr>
              <w:lastRenderedPageBreak/>
              <w:t>OK</w:t>
            </w:r>
            <w:r w:rsidRPr="00D34E7C">
              <w:rPr>
                <w:rFonts w:ascii="Times New Roman" w:hAnsi="Times New Roman" w:cs="Times New Roman"/>
                <w:sz w:val="24"/>
                <w:szCs w:val="24"/>
                <w:lang w:eastAsia="en-US" w:bidi="en-US"/>
              </w:rPr>
              <w:t xml:space="preserve"> 03 </w:t>
            </w:r>
            <w:r w:rsidRPr="00D34E7C">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 xml:space="preserve">В области духовно-нравственного воспитания: — </w:t>
            </w:r>
            <w:proofErr w:type="gramStart"/>
            <w:r w:rsidRPr="00D34E7C">
              <w:rPr>
                <w:rFonts w:ascii="Times New Roman" w:hAnsi="Times New Roman" w:cs="Times New Roman"/>
                <w:sz w:val="24"/>
                <w:szCs w:val="24"/>
              </w:rPr>
              <w:t>сформированное</w:t>
            </w:r>
            <w:proofErr w:type="gramEnd"/>
            <w:r w:rsidRPr="00D34E7C">
              <w:rPr>
                <w:rFonts w:ascii="Times New Roman" w:hAnsi="Times New Roman" w:cs="Times New Roman"/>
                <w:sz w:val="24"/>
                <w:szCs w:val="24"/>
              </w:rPr>
              <w:t>™ нравственного сознания, этического поведения;</w:t>
            </w:r>
          </w:p>
          <w:p w:rsidR="00685195" w:rsidRPr="00D34E7C" w:rsidRDefault="00E040AA">
            <w:pPr>
              <w:pStyle w:val="a6"/>
              <w:numPr>
                <w:ilvl w:val="0"/>
                <w:numId w:val="19"/>
              </w:numPr>
              <w:tabs>
                <w:tab w:val="left" w:pos="211"/>
              </w:tabs>
              <w:jc w:val="both"/>
              <w:rPr>
                <w:rFonts w:ascii="Times New Roman" w:hAnsi="Times New Roman" w:cs="Times New Roman"/>
                <w:sz w:val="24"/>
                <w:szCs w:val="24"/>
              </w:rPr>
            </w:pPr>
            <w:r w:rsidRPr="00D34E7C">
              <w:rPr>
                <w:rFonts w:ascii="Times New Roman" w:hAnsi="Times New Roman" w:cs="Times New Roman"/>
                <w:sz w:val="24"/>
                <w:szCs w:val="24"/>
              </w:rPr>
              <w:t xml:space="preserve">способность оценивать ситуацию и принимать осознанные решения, ориентируясь на </w:t>
            </w:r>
            <w:proofErr w:type="spellStart"/>
            <w:r w:rsidRPr="00D34E7C">
              <w:rPr>
                <w:rFonts w:ascii="Times New Roman" w:hAnsi="Times New Roman" w:cs="Times New Roman"/>
                <w:sz w:val="24"/>
                <w:szCs w:val="24"/>
              </w:rPr>
              <w:t>морально</w:t>
            </w:r>
            <w:r w:rsidRPr="00D34E7C">
              <w:rPr>
                <w:rFonts w:ascii="Times New Roman" w:hAnsi="Times New Roman" w:cs="Times New Roman"/>
                <w:sz w:val="24"/>
                <w:szCs w:val="24"/>
              </w:rPr>
              <w:softHyphen/>
              <w:t>нравственные</w:t>
            </w:r>
            <w:proofErr w:type="spellEnd"/>
            <w:r w:rsidRPr="00D34E7C">
              <w:rPr>
                <w:rFonts w:ascii="Times New Roman" w:hAnsi="Times New Roman" w:cs="Times New Roman"/>
                <w:sz w:val="24"/>
                <w:szCs w:val="24"/>
              </w:rPr>
              <w:t xml:space="preserve"> нормы и ценности;</w:t>
            </w:r>
          </w:p>
          <w:p w:rsidR="00685195" w:rsidRPr="00D34E7C" w:rsidRDefault="00E040AA">
            <w:pPr>
              <w:pStyle w:val="a6"/>
              <w:numPr>
                <w:ilvl w:val="0"/>
                <w:numId w:val="19"/>
              </w:numPr>
              <w:tabs>
                <w:tab w:val="left" w:pos="211"/>
              </w:tabs>
              <w:jc w:val="both"/>
              <w:rPr>
                <w:rFonts w:ascii="Times New Roman" w:hAnsi="Times New Roman" w:cs="Times New Roman"/>
                <w:sz w:val="24"/>
                <w:szCs w:val="24"/>
              </w:rPr>
            </w:pPr>
            <w:r w:rsidRPr="00D34E7C">
              <w:rPr>
                <w:rFonts w:ascii="Times New Roman" w:hAnsi="Times New Roman" w:cs="Times New Roman"/>
                <w:sz w:val="24"/>
                <w:szCs w:val="24"/>
              </w:rPr>
              <w:t>осознание личного вклада в построение устойчивого будущего;</w:t>
            </w:r>
          </w:p>
          <w:p w:rsidR="00685195" w:rsidRPr="00D34E7C" w:rsidRDefault="00E040AA">
            <w:pPr>
              <w:pStyle w:val="a6"/>
              <w:numPr>
                <w:ilvl w:val="0"/>
                <w:numId w:val="19"/>
              </w:numPr>
              <w:tabs>
                <w:tab w:val="left" w:pos="211"/>
              </w:tabs>
              <w:jc w:val="both"/>
              <w:rPr>
                <w:rFonts w:ascii="Times New Roman" w:hAnsi="Times New Roman" w:cs="Times New Roman"/>
                <w:sz w:val="24"/>
                <w:szCs w:val="24"/>
              </w:rPr>
            </w:pPr>
            <w:r w:rsidRPr="00D34E7C">
              <w:rPr>
                <w:rFonts w:ascii="Times New Roman" w:hAnsi="Times New Roman" w:cs="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Овладение универсальными регулятивными действиями:</w:t>
            </w:r>
          </w:p>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а</w:t>
            </w:r>
            <w:proofErr w:type="gramStart"/>
            <w:r w:rsidRPr="00D34E7C">
              <w:rPr>
                <w:rFonts w:ascii="Times New Roman" w:hAnsi="Times New Roman" w:cs="Times New Roman"/>
                <w:sz w:val="24"/>
                <w:szCs w:val="24"/>
              </w:rPr>
              <w:t>)с</w:t>
            </w:r>
            <w:proofErr w:type="gramEnd"/>
            <w:r w:rsidRPr="00D34E7C">
              <w:rPr>
                <w:rFonts w:ascii="Times New Roman" w:hAnsi="Times New Roman" w:cs="Times New Roman"/>
                <w:sz w:val="24"/>
                <w:szCs w:val="24"/>
              </w:rPr>
              <w:t>амоорганизация:</w:t>
            </w:r>
          </w:p>
          <w:p w:rsidR="00685195" w:rsidRPr="00D34E7C" w:rsidRDefault="00E040AA">
            <w:pPr>
              <w:pStyle w:val="a6"/>
              <w:numPr>
                <w:ilvl w:val="0"/>
                <w:numId w:val="19"/>
              </w:numPr>
              <w:tabs>
                <w:tab w:val="left" w:pos="211"/>
              </w:tabs>
              <w:jc w:val="both"/>
              <w:rPr>
                <w:rFonts w:ascii="Times New Roman" w:hAnsi="Times New Roman" w:cs="Times New Roman"/>
                <w:sz w:val="24"/>
                <w:szCs w:val="24"/>
              </w:rPr>
            </w:pPr>
            <w:r w:rsidRPr="00D34E7C">
              <w:rPr>
                <w:rFonts w:ascii="Times New Roman" w:hAnsi="Times New Roman" w:cs="Times New Roman"/>
                <w:sz w:val="24"/>
                <w:szCs w:val="24"/>
              </w:rPr>
              <w:t xml:space="preserve">самостоятельно осуществлять познавательную деятельность, выявлять проблемы, </w:t>
            </w:r>
            <w:proofErr w:type="gramStart"/>
            <w:r w:rsidRPr="00D34E7C">
              <w:rPr>
                <w:rFonts w:ascii="Times New Roman" w:hAnsi="Times New Roman" w:cs="Times New Roman"/>
                <w:sz w:val="24"/>
                <w:szCs w:val="24"/>
              </w:rPr>
              <w:t>ставить и формулировать</w:t>
            </w:r>
            <w:proofErr w:type="gramEnd"/>
            <w:r w:rsidRPr="00D34E7C">
              <w:rPr>
                <w:rFonts w:ascii="Times New Roman" w:hAnsi="Times New Roman" w:cs="Times New Roman"/>
                <w:sz w:val="24"/>
                <w:szCs w:val="24"/>
              </w:rPr>
              <w:t xml:space="preserve"> собственные задачи в образовательной деятельности и жизненных ситуациях;</w:t>
            </w:r>
          </w:p>
          <w:p w:rsidR="00685195" w:rsidRPr="00D34E7C" w:rsidRDefault="00E040AA">
            <w:pPr>
              <w:pStyle w:val="a6"/>
              <w:numPr>
                <w:ilvl w:val="0"/>
                <w:numId w:val="19"/>
              </w:numPr>
              <w:tabs>
                <w:tab w:val="left" w:pos="211"/>
              </w:tabs>
              <w:jc w:val="both"/>
              <w:rPr>
                <w:rFonts w:ascii="Times New Roman" w:hAnsi="Times New Roman" w:cs="Times New Roman"/>
                <w:sz w:val="24"/>
                <w:szCs w:val="24"/>
              </w:rPr>
            </w:pPr>
            <w:r w:rsidRPr="00D34E7C">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rsidR="00685195" w:rsidRPr="00D34E7C" w:rsidRDefault="00E040AA">
            <w:pPr>
              <w:pStyle w:val="a6"/>
              <w:numPr>
                <w:ilvl w:val="0"/>
                <w:numId w:val="19"/>
              </w:numPr>
              <w:tabs>
                <w:tab w:val="left" w:pos="211"/>
              </w:tabs>
              <w:rPr>
                <w:rFonts w:ascii="Times New Roman" w:hAnsi="Times New Roman" w:cs="Times New Roman"/>
                <w:sz w:val="24"/>
                <w:szCs w:val="24"/>
              </w:rPr>
            </w:pPr>
            <w:r w:rsidRPr="00D34E7C">
              <w:rPr>
                <w:rFonts w:ascii="Times New Roman" w:hAnsi="Times New Roman" w:cs="Times New Roman"/>
                <w:sz w:val="24"/>
                <w:szCs w:val="24"/>
              </w:rPr>
              <w:t>давать оценку новым ситуациям;</w:t>
            </w:r>
          </w:p>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numPr>
                <w:ilvl w:val="0"/>
                <w:numId w:val="20"/>
              </w:numPr>
              <w:tabs>
                <w:tab w:val="left" w:pos="550"/>
              </w:tabs>
              <w:jc w:val="both"/>
              <w:rPr>
                <w:rFonts w:ascii="Times New Roman" w:hAnsi="Times New Roman" w:cs="Times New Roman"/>
                <w:sz w:val="24"/>
                <w:szCs w:val="24"/>
              </w:rPr>
            </w:pPr>
            <w:proofErr w:type="gramStart"/>
            <w:r w:rsidRPr="00D34E7C">
              <w:rPr>
                <w:rFonts w:ascii="Times New Roman" w:hAnsi="Times New Roman" w:cs="Times New Roman"/>
                <w:sz w:val="24"/>
                <w:szCs w:val="24"/>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685195" w:rsidRPr="00D34E7C" w:rsidRDefault="00E040AA">
            <w:pPr>
              <w:pStyle w:val="a6"/>
              <w:numPr>
                <w:ilvl w:val="0"/>
                <w:numId w:val="20"/>
              </w:numPr>
              <w:tabs>
                <w:tab w:val="left" w:pos="550"/>
              </w:tabs>
              <w:jc w:val="both"/>
              <w:rPr>
                <w:rFonts w:ascii="Times New Roman" w:hAnsi="Times New Roman" w:cs="Times New Roman"/>
                <w:sz w:val="24"/>
                <w:szCs w:val="24"/>
              </w:rPr>
            </w:pPr>
            <w:proofErr w:type="gramStart"/>
            <w:r w:rsidRPr="00D34E7C">
              <w:rPr>
                <w:rFonts w:ascii="Times New Roman" w:hAnsi="Times New Roman" w:cs="Times New Roman"/>
                <w:sz w:val="24"/>
                <w:szCs w:val="24"/>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D34E7C">
              <w:rPr>
                <w:rFonts w:ascii="Times New Roman" w:hAnsi="Times New Roman" w:cs="Times New Roman"/>
                <w:sz w:val="24"/>
                <w:szCs w:val="24"/>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685195" w:rsidRPr="00D34E7C" w:rsidRDefault="00E040AA">
            <w:pPr>
              <w:pStyle w:val="a6"/>
              <w:numPr>
                <w:ilvl w:val="0"/>
                <w:numId w:val="20"/>
              </w:numPr>
              <w:tabs>
                <w:tab w:val="left" w:pos="550"/>
              </w:tabs>
              <w:jc w:val="both"/>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rsidTr="009B59F3">
        <w:trPr>
          <w:trHeight w:hRule="exact" w:val="4972"/>
          <w:jc w:val="center"/>
        </w:trPr>
        <w:tc>
          <w:tcPr>
            <w:tcW w:w="3062" w:type="dxa"/>
            <w:tcBorders>
              <w:top w:val="single" w:sz="4" w:space="0" w:color="auto"/>
              <w:left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tcBorders>
            <w:shd w:val="clear" w:color="auto" w:fill="auto"/>
            <w:vAlign w:val="bottom"/>
          </w:tcPr>
          <w:p w:rsidR="00685195" w:rsidRPr="00D34E7C" w:rsidRDefault="00E040AA">
            <w:pPr>
              <w:pStyle w:val="a6"/>
              <w:numPr>
                <w:ilvl w:val="0"/>
                <w:numId w:val="21"/>
              </w:numPr>
              <w:tabs>
                <w:tab w:val="left" w:pos="269"/>
              </w:tabs>
              <w:spacing w:line="312" w:lineRule="auto"/>
              <w:rPr>
                <w:rFonts w:ascii="Times New Roman" w:hAnsi="Times New Roman" w:cs="Times New Roman"/>
                <w:sz w:val="24"/>
                <w:szCs w:val="24"/>
              </w:rPr>
            </w:pPr>
            <w:r w:rsidRPr="00D34E7C">
              <w:rPr>
                <w:rFonts w:ascii="Times New Roman" w:hAnsi="Times New Roman" w:cs="Times New Roman"/>
                <w:sz w:val="24"/>
                <w:szCs w:val="24"/>
              </w:rPr>
              <w:t>самоконтроль:</w:t>
            </w:r>
          </w:p>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использовать приемы рефлексии для оценки ситуации, выбора верного решения;</w:t>
            </w:r>
          </w:p>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 уметь оценивать риски и своевременно принимать решения по их снижению;</w:t>
            </w:r>
          </w:p>
          <w:p w:rsidR="00685195" w:rsidRPr="00D34E7C" w:rsidRDefault="00E040AA">
            <w:pPr>
              <w:pStyle w:val="a6"/>
              <w:numPr>
                <w:ilvl w:val="0"/>
                <w:numId w:val="21"/>
              </w:numPr>
              <w:tabs>
                <w:tab w:val="left" w:pos="269"/>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эмоциональный интеллект, предполагающий сформированность:</w:t>
            </w:r>
          </w:p>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85195" w:rsidRPr="00D34E7C" w:rsidRDefault="00E040AA">
            <w:pPr>
              <w:pStyle w:val="a6"/>
              <w:numPr>
                <w:ilvl w:val="0"/>
                <w:numId w:val="22"/>
              </w:numPr>
              <w:tabs>
                <w:tab w:val="left" w:pos="254"/>
              </w:tabs>
              <w:spacing w:line="312" w:lineRule="auto"/>
              <w:jc w:val="both"/>
              <w:rPr>
                <w:rFonts w:ascii="Times New Roman" w:hAnsi="Times New Roman" w:cs="Times New Roman"/>
                <w:sz w:val="24"/>
                <w:szCs w:val="24"/>
              </w:rPr>
            </w:pPr>
            <w:proofErr w:type="spellStart"/>
            <w:r w:rsidRPr="00D34E7C">
              <w:rPr>
                <w:rFonts w:ascii="Times New Roman" w:hAnsi="Times New Roman" w:cs="Times New Roman"/>
                <w:sz w:val="24"/>
                <w:szCs w:val="24"/>
              </w:rPr>
              <w:t>эмпатии</w:t>
            </w:r>
            <w:proofErr w:type="spellEnd"/>
            <w:r w:rsidRPr="00D34E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85195" w:rsidRPr="00D34E7C" w:rsidRDefault="00E040AA">
            <w:pPr>
              <w:pStyle w:val="a6"/>
              <w:numPr>
                <w:ilvl w:val="0"/>
                <w:numId w:val="22"/>
              </w:numPr>
              <w:tabs>
                <w:tab w:val="left" w:pos="254"/>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685195" w:rsidRPr="00D34E7C" w:rsidRDefault="00685195">
            <w:pPr>
              <w:rPr>
                <w:rFonts w:ascii="Times New Roman" w:hAnsi="Times New Roman" w:cs="Times New Roman"/>
              </w:rPr>
            </w:pPr>
          </w:p>
        </w:tc>
      </w:tr>
      <w:tr w:rsidR="00685195" w:rsidRPr="00D34E7C">
        <w:trPr>
          <w:trHeight w:hRule="exact" w:val="3144"/>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lang w:val="en-US" w:eastAsia="en-US" w:bidi="en-US"/>
              </w:rPr>
              <w:t>OK</w:t>
            </w:r>
            <w:r w:rsidRPr="00D34E7C">
              <w:rPr>
                <w:rFonts w:ascii="Times New Roman" w:hAnsi="Times New Roman" w:cs="Times New Roman"/>
                <w:sz w:val="24"/>
                <w:szCs w:val="24"/>
                <w:lang w:eastAsia="en-US" w:bidi="en-US"/>
              </w:rPr>
              <w:t xml:space="preserve"> 04 </w:t>
            </w:r>
            <w:r w:rsidRPr="00D34E7C">
              <w:rPr>
                <w:rFonts w:ascii="Times New Roman" w:hAnsi="Times New Roman" w:cs="Times New Roman"/>
                <w:sz w:val="24"/>
                <w:szCs w:val="24"/>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готовность к саморазвитию, самостоятельности и самоопределению;</w:t>
            </w:r>
          </w:p>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-овладение навыками учебно-исследовательской, проектной и социальной деятельности;</w:t>
            </w:r>
          </w:p>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Овладение универсальными коммуникативными действиями:</w:t>
            </w:r>
          </w:p>
          <w:p w:rsidR="00685195" w:rsidRPr="00D34E7C" w:rsidRDefault="00E040AA">
            <w:pPr>
              <w:pStyle w:val="a6"/>
              <w:numPr>
                <w:ilvl w:val="0"/>
                <w:numId w:val="23"/>
              </w:numPr>
              <w:tabs>
                <w:tab w:val="left" w:pos="269"/>
              </w:tabs>
              <w:jc w:val="both"/>
              <w:rPr>
                <w:rFonts w:ascii="Times New Roman" w:hAnsi="Times New Roman" w:cs="Times New Roman"/>
                <w:sz w:val="24"/>
                <w:szCs w:val="24"/>
              </w:rPr>
            </w:pPr>
            <w:r w:rsidRPr="00D34E7C">
              <w:rPr>
                <w:rFonts w:ascii="Times New Roman" w:hAnsi="Times New Roman" w:cs="Times New Roman"/>
                <w:sz w:val="24"/>
                <w:szCs w:val="24"/>
              </w:rPr>
              <w:t>совместная деятельность:</w:t>
            </w:r>
          </w:p>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 xml:space="preserve">- </w:t>
            </w:r>
            <w:proofErr w:type="gramStart"/>
            <w:r w:rsidRPr="00D34E7C">
              <w:rPr>
                <w:rFonts w:ascii="Times New Roman" w:hAnsi="Times New Roman" w:cs="Times New Roman"/>
                <w:sz w:val="24"/>
                <w:szCs w:val="24"/>
              </w:rPr>
              <w:t>понимать и использовать</w:t>
            </w:r>
            <w:proofErr w:type="gramEnd"/>
            <w:r w:rsidRPr="00D34E7C">
              <w:rPr>
                <w:rFonts w:ascii="Times New Roman" w:hAnsi="Times New Roman" w:cs="Times New Roman"/>
                <w:sz w:val="24"/>
                <w:szCs w:val="24"/>
              </w:rPr>
              <w:t xml:space="preserve">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D34E7C" w:rsidRDefault="00E040AA">
            <w:pPr>
              <w:pStyle w:val="a6"/>
              <w:numPr>
                <w:ilvl w:val="0"/>
                <w:numId w:val="24"/>
              </w:numPr>
              <w:tabs>
                <w:tab w:val="left" w:pos="173"/>
              </w:tabs>
              <w:jc w:val="both"/>
              <w:rPr>
                <w:rFonts w:ascii="Times New Roman" w:hAnsi="Times New Roman" w:cs="Times New Roman"/>
                <w:sz w:val="24"/>
                <w:szCs w:val="24"/>
              </w:rPr>
            </w:pPr>
            <w:proofErr w:type="gramStart"/>
            <w:r w:rsidRPr="00D34E7C">
              <w:rPr>
                <w:rFonts w:ascii="Times New Roman" w:hAnsi="Times New Roman" w:cs="Times New Roman"/>
                <w:sz w:val="24"/>
                <w:szCs w:val="24"/>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685195" w:rsidRPr="00D34E7C" w:rsidRDefault="00E040AA">
            <w:pPr>
              <w:pStyle w:val="a6"/>
              <w:numPr>
                <w:ilvl w:val="0"/>
                <w:numId w:val="24"/>
              </w:numPr>
              <w:tabs>
                <w:tab w:val="left" w:pos="173"/>
              </w:tabs>
              <w:jc w:val="both"/>
              <w:rPr>
                <w:rFonts w:ascii="Times New Roman" w:hAnsi="Times New Roman" w:cs="Times New Roman"/>
                <w:sz w:val="24"/>
                <w:szCs w:val="24"/>
              </w:rPr>
            </w:pPr>
            <w:r w:rsidRPr="00D34E7C">
              <w:rPr>
                <w:rFonts w:ascii="Times New Roman" w:hAnsi="Times New Roman" w:cs="Times New Roman"/>
                <w:sz w:val="24"/>
                <w:szCs w:val="24"/>
              </w:rPr>
              <w:t>уметь свободно оперировать понятиями: степень с целым показателем, корень натуральной степени, степень с</w:t>
            </w:r>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rsidTr="003A5C0F">
        <w:trPr>
          <w:trHeight w:hRule="exact" w:val="6256"/>
          <w:jc w:val="center"/>
        </w:trPr>
        <w:tc>
          <w:tcPr>
            <w:tcW w:w="3062" w:type="dxa"/>
            <w:tcBorders>
              <w:top w:val="single" w:sz="4" w:space="0" w:color="auto"/>
              <w:left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tcBorders>
            <w:shd w:val="clear" w:color="auto" w:fill="auto"/>
          </w:tcPr>
          <w:p w:rsidR="00685195" w:rsidRPr="00D34E7C" w:rsidRDefault="00E040AA">
            <w:pPr>
              <w:pStyle w:val="a6"/>
              <w:numPr>
                <w:ilvl w:val="0"/>
                <w:numId w:val="25"/>
              </w:numPr>
              <w:tabs>
                <w:tab w:val="left" w:pos="331"/>
                <w:tab w:val="left" w:pos="1745"/>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 xml:space="preserve">принимать цели совместной деятельности, </w:t>
            </w:r>
            <w:proofErr w:type="gramStart"/>
            <w:r w:rsidRPr="00D34E7C">
              <w:rPr>
                <w:rFonts w:ascii="Times New Roman" w:hAnsi="Times New Roman" w:cs="Times New Roman"/>
                <w:sz w:val="24"/>
                <w:szCs w:val="24"/>
              </w:rPr>
              <w:t>организовывать и координировать</w:t>
            </w:r>
            <w:proofErr w:type="gramEnd"/>
            <w:r w:rsidRPr="00D34E7C">
              <w:rPr>
                <w:rFonts w:ascii="Times New Roman" w:hAnsi="Times New Roman" w:cs="Times New Roman"/>
                <w:sz w:val="24"/>
                <w:szCs w:val="24"/>
              </w:rPr>
              <w:t xml:space="preserve"> действия по ее достижению:</w:t>
            </w:r>
            <w:r w:rsidRPr="00D34E7C">
              <w:rPr>
                <w:rFonts w:ascii="Times New Roman" w:hAnsi="Times New Roman" w:cs="Times New Roman"/>
                <w:sz w:val="24"/>
                <w:szCs w:val="24"/>
              </w:rPr>
              <w:tab/>
              <w:t>составлять план действий,</w:t>
            </w:r>
          </w:p>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распределять роли с учетом мнений участников обсуждать результаты совместной работы;</w:t>
            </w:r>
          </w:p>
          <w:p w:rsidR="00685195" w:rsidRPr="00D34E7C" w:rsidRDefault="00E040AA">
            <w:pPr>
              <w:pStyle w:val="a6"/>
              <w:numPr>
                <w:ilvl w:val="0"/>
                <w:numId w:val="25"/>
              </w:numPr>
              <w:tabs>
                <w:tab w:val="left" w:pos="331"/>
              </w:tabs>
              <w:spacing w:line="312" w:lineRule="auto"/>
              <w:jc w:val="both"/>
              <w:rPr>
                <w:rFonts w:ascii="Times New Roman" w:hAnsi="Times New Roman" w:cs="Times New Roman"/>
                <w:sz w:val="24"/>
                <w:szCs w:val="24"/>
              </w:rPr>
            </w:pPr>
            <w:proofErr w:type="gramStart"/>
            <w:r w:rsidRPr="00D34E7C">
              <w:rPr>
                <w:rFonts w:ascii="Times New Roman" w:hAnsi="Times New Roman" w:cs="Times New Roman"/>
                <w:sz w:val="24"/>
                <w:szCs w:val="24"/>
              </w:rPr>
              <w:t>координировать и выполнять</w:t>
            </w:r>
            <w:proofErr w:type="gramEnd"/>
            <w:r w:rsidRPr="00D34E7C">
              <w:rPr>
                <w:rFonts w:ascii="Times New Roman" w:hAnsi="Times New Roman" w:cs="Times New Roman"/>
                <w:sz w:val="24"/>
                <w:szCs w:val="24"/>
              </w:rPr>
              <w:t xml:space="preserve"> работу в условиях реального, виртуального и комбинированного взаимодействия;</w:t>
            </w:r>
          </w:p>
          <w:p w:rsidR="00685195" w:rsidRPr="00D34E7C" w:rsidRDefault="00E040AA">
            <w:pPr>
              <w:pStyle w:val="a6"/>
              <w:numPr>
                <w:ilvl w:val="0"/>
                <w:numId w:val="25"/>
              </w:numPr>
              <w:tabs>
                <w:tab w:val="left" w:pos="331"/>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t>г) принятие себя и других людей:</w:t>
            </w:r>
          </w:p>
          <w:p w:rsidR="00685195" w:rsidRPr="00D34E7C" w:rsidRDefault="00E040AA">
            <w:pPr>
              <w:pStyle w:val="a6"/>
              <w:numPr>
                <w:ilvl w:val="0"/>
                <w:numId w:val="26"/>
              </w:numPr>
              <w:tabs>
                <w:tab w:val="left" w:pos="144"/>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принимать мотивы и аргументы других людей при анализе результатов деятельности;</w:t>
            </w:r>
          </w:p>
          <w:p w:rsidR="00685195" w:rsidRPr="00D34E7C" w:rsidRDefault="00E040AA">
            <w:pPr>
              <w:pStyle w:val="a6"/>
              <w:numPr>
                <w:ilvl w:val="0"/>
                <w:numId w:val="26"/>
              </w:numPr>
              <w:tabs>
                <w:tab w:val="left" w:pos="144"/>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признавать свое право и право других людей на ошибки;</w:t>
            </w:r>
          </w:p>
          <w:p w:rsidR="00685195" w:rsidRPr="00D34E7C" w:rsidRDefault="00E040AA">
            <w:pPr>
              <w:pStyle w:val="a6"/>
              <w:numPr>
                <w:ilvl w:val="0"/>
                <w:numId w:val="26"/>
              </w:numPr>
              <w:tabs>
                <w:tab w:val="left" w:pos="144"/>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D34E7C" w:rsidRDefault="00E040AA">
            <w:pPr>
              <w:pStyle w:val="a6"/>
              <w:numPr>
                <w:ilvl w:val="0"/>
                <w:numId w:val="27"/>
              </w:numPr>
              <w:tabs>
                <w:tab w:val="left" w:pos="211"/>
                <w:tab w:val="left" w:pos="2671"/>
                <w:tab w:val="left" w:pos="4217"/>
                <w:tab w:val="left" w:pos="6276"/>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D34E7C">
              <w:rPr>
                <w:rFonts w:ascii="Times New Roman" w:hAnsi="Times New Roman" w:cs="Times New Roman"/>
                <w:sz w:val="24"/>
                <w:szCs w:val="24"/>
              </w:rPr>
              <w:tab/>
              <w:t>функции,</w:t>
            </w:r>
            <w:r w:rsidRPr="00D34E7C">
              <w:rPr>
                <w:rFonts w:ascii="Times New Roman" w:hAnsi="Times New Roman" w:cs="Times New Roman"/>
                <w:sz w:val="24"/>
                <w:szCs w:val="24"/>
              </w:rPr>
              <w:tab/>
              <w:t>показательная</w:t>
            </w:r>
            <w:r w:rsidRPr="00D34E7C">
              <w:rPr>
                <w:rFonts w:ascii="Times New Roman" w:hAnsi="Times New Roman" w:cs="Times New Roman"/>
                <w:sz w:val="24"/>
                <w:szCs w:val="24"/>
              </w:rPr>
              <w:tab/>
              <w:t>и</w:t>
            </w:r>
          </w:p>
          <w:p w:rsidR="00685195" w:rsidRPr="00D34E7C" w:rsidRDefault="00E040AA">
            <w:pPr>
              <w:pStyle w:val="a6"/>
              <w:spacing w:line="312" w:lineRule="auto"/>
              <w:jc w:val="both"/>
              <w:rPr>
                <w:rFonts w:ascii="Times New Roman" w:hAnsi="Times New Roman" w:cs="Times New Roman"/>
                <w:sz w:val="24"/>
                <w:szCs w:val="24"/>
              </w:rPr>
            </w:pPr>
            <w:proofErr w:type="gramStart"/>
            <w:r w:rsidRPr="00D34E7C">
              <w:rPr>
                <w:rFonts w:ascii="Times New Roman" w:hAnsi="Times New Roman" w:cs="Times New Roman"/>
                <w:sz w:val="24"/>
                <w:szCs w:val="24"/>
              </w:rPr>
              <w:t>логарифмическая</w:t>
            </w:r>
            <w:proofErr w:type="gramEnd"/>
            <w:r w:rsidRPr="00D34E7C">
              <w:rPr>
                <w:rFonts w:ascii="Times New Roman" w:hAnsi="Times New Roman" w:cs="Times New Roman"/>
                <w:sz w:val="24"/>
                <w:szCs w:val="24"/>
              </w:rPr>
              <w:t xml:space="preserve"> функции; уметь строить графики функций, выполнять преобразования графиков функций;</w:t>
            </w:r>
          </w:p>
          <w:p w:rsidR="00685195" w:rsidRPr="00D34E7C" w:rsidRDefault="00E040AA">
            <w:pPr>
              <w:pStyle w:val="a6"/>
              <w:numPr>
                <w:ilvl w:val="0"/>
                <w:numId w:val="27"/>
              </w:numPr>
              <w:tabs>
                <w:tab w:val="left" w:pos="211"/>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D34E7C" w:rsidRDefault="00E040AA">
            <w:pPr>
              <w:pStyle w:val="a6"/>
              <w:numPr>
                <w:ilvl w:val="0"/>
                <w:numId w:val="27"/>
              </w:numPr>
              <w:tabs>
                <w:tab w:val="left" w:pos="211"/>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685195" w:rsidRPr="00D34E7C" w:rsidRDefault="00E040AA">
            <w:pPr>
              <w:pStyle w:val="a6"/>
              <w:numPr>
                <w:ilvl w:val="0"/>
                <w:numId w:val="27"/>
              </w:numPr>
              <w:tabs>
                <w:tab w:val="left" w:pos="211"/>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85195" w:rsidRPr="00D34E7C">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lang w:val="en-US" w:eastAsia="en-US" w:bidi="en-US"/>
              </w:rPr>
              <w:t>OK</w:t>
            </w:r>
            <w:r w:rsidRPr="00D34E7C">
              <w:rPr>
                <w:rFonts w:ascii="Times New Roman" w:hAnsi="Times New Roman" w:cs="Times New Roman"/>
                <w:sz w:val="24"/>
                <w:szCs w:val="24"/>
                <w:lang w:eastAsia="en-US" w:bidi="en-US"/>
              </w:rPr>
              <w:t xml:space="preserve"> 05 </w:t>
            </w:r>
            <w:r w:rsidRPr="00D34E7C">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rPr>
              <w:t>В области эстетического воспитания:</w:t>
            </w:r>
          </w:p>
          <w:p w:rsidR="00685195" w:rsidRPr="00D34E7C" w:rsidRDefault="00E040AA">
            <w:pPr>
              <w:pStyle w:val="a6"/>
              <w:numPr>
                <w:ilvl w:val="0"/>
                <w:numId w:val="28"/>
              </w:numPr>
              <w:tabs>
                <w:tab w:val="left" w:pos="134"/>
              </w:tabs>
              <w:jc w:val="both"/>
              <w:rPr>
                <w:rFonts w:ascii="Times New Roman" w:hAnsi="Times New Roman" w:cs="Times New Roman"/>
                <w:sz w:val="24"/>
                <w:szCs w:val="24"/>
              </w:rPr>
            </w:pPr>
            <w:r w:rsidRPr="00D34E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685195" w:rsidRPr="00D34E7C" w:rsidRDefault="00E040AA">
            <w:pPr>
              <w:pStyle w:val="a6"/>
              <w:numPr>
                <w:ilvl w:val="0"/>
                <w:numId w:val="28"/>
              </w:numPr>
              <w:tabs>
                <w:tab w:val="left" w:pos="134"/>
              </w:tabs>
              <w:jc w:val="both"/>
              <w:rPr>
                <w:rFonts w:ascii="Times New Roman" w:hAnsi="Times New Roman" w:cs="Times New Roman"/>
                <w:sz w:val="24"/>
                <w:szCs w:val="24"/>
              </w:rPr>
            </w:pPr>
            <w:r w:rsidRPr="00D34E7C">
              <w:rPr>
                <w:rFonts w:ascii="Times New Roman" w:hAnsi="Times New Roman" w:cs="Times New Roman"/>
                <w:sz w:val="24"/>
                <w:szCs w:val="24"/>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jc w:val="both"/>
              <w:rPr>
                <w:rFonts w:ascii="Times New Roman" w:hAnsi="Times New Roman" w:cs="Times New Roman"/>
                <w:sz w:val="24"/>
                <w:szCs w:val="24"/>
              </w:rPr>
            </w:pPr>
            <w:proofErr w:type="gramStart"/>
            <w:r w:rsidRPr="00D34E7C">
              <w:rPr>
                <w:rFonts w:ascii="Times New Roman" w:hAnsi="Times New Roman" w:cs="Times New Roman"/>
                <w:sz w:val="24"/>
                <w:szCs w:val="24"/>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roofErr w:type="gramEnd"/>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rsidTr="00D34E7C">
        <w:trPr>
          <w:trHeight w:hRule="exact" w:val="6526"/>
          <w:jc w:val="center"/>
        </w:trPr>
        <w:tc>
          <w:tcPr>
            <w:tcW w:w="3062" w:type="dxa"/>
            <w:tcBorders>
              <w:top w:val="single" w:sz="4" w:space="0" w:color="auto"/>
              <w:left w:val="single" w:sz="4" w:space="0" w:color="auto"/>
            </w:tcBorders>
            <w:shd w:val="clear" w:color="auto" w:fill="auto"/>
          </w:tcPr>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lastRenderedPageBreak/>
              <w:t>социального и культурного контекста</w:t>
            </w:r>
          </w:p>
        </w:tc>
        <w:tc>
          <w:tcPr>
            <w:tcW w:w="5098" w:type="dxa"/>
            <w:tcBorders>
              <w:top w:val="single" w:sz="4" w:space="0" w:color="auto"/>
              <w:left w:val="single" w:sz="4" w:space="0" w:color="auto"/>
            </w:tcBorders>
            <w:shd w:val="clear" w:color="auto" w:fill="auto"/>
            <w:vAlign w:val="bottom"/>
          </w:tcPr>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народов, ощущать эмоциональное воздействие искусства;</w:t>
            </w:r>
          </w:p>
          <w:p w:rsidR="00685195" w:rsidRPr="00D34E7C" w:rsidRDefault="00E040AA">
            <w:pPr>
              <w:pStyle w:val="a6"/>
              <w:numPr>
                <w:ilvl w:val="0"/>
                <w:numId w:val="29"/>
              </w:numPr>
              <w:tabs>
                <w:tab w:val="left" w:pos="240"/>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85195" w:rsidRPr="00D34E7C" w:rsidRDefault="00E040AA">
            <w:pPr>
              <w:pStyle w:val="a6"/>
              <w:numPr>
                <w:ilvl w:val="0"/>
                <w:numId w:val="29"/>
              </w:numPr>
              <w:tabs>
                <w:tab w:val="left" w:pos="240"/>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Овладение универсальными коммуникативными действиями:</w:t>
            </w:r>
          </w:p>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а) общение:</w:t>
            </w:r>
          </w:p>
          <w:p w:rsidR="00685195" w:rsidRPr="00D34E7C" w:rsidRDefault="00E040AA">
            <w:pPr>
              <w:pStyle w:val="a6"/>
              <w:numPr>
                <w:ilvl w:val="0"/>
                <w:numId w:val="29"/>
              </w:numPr>
              <w:tabs>
                <w:tab w:val="left" w:pos="240"/>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осуществлять коммуникации во всех сферах жизни;</w:t>
            </w:r>
          </w:p>
          <w:p w:rsidR="00685195" w:rsidRPr="00D34E7C" w:rsidRDefault="00E040AA">
            <w:pPr>
              <w:pStyle w:val="a6"/>
              <w:numPr>
                <w:ilvl w:val="0"/>
                <w:numId w:val="29"/>
              </w:numPr>
              <w:tabs>
                <w:tab w:val="left" w:pos="240"/>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85195" w:rsidRPr="00D34E7C" w:rsidRDefault="00E040AA">
            <w:pPr>
              <w:pStyle w:val="a6"/>
              <w:numPr>
                <w:ilvl w:val="0"/>
                <w:numId w:val="29"/>
              </w:numPr>
              <w:tabs>
                <w:tab w:val="left" w:pos="240"/>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развернуто и логично излагать свою точку зрения с использованием языковых средств</w:t>
            </w:r>
          </w:p>
        </w:tc>
        <w:tc>
          <w:tcPr>
            <w:tcW w:w="6418" w:type="dxa"/>
            <w:tcBorders>
              <w:top w:val="single" w:sz="4" w:space="0" w:color="auto"/>
              <w:left w:val="single" w:sz="4" w:space="0" w:color="auto"/>
              <w:right w:val="single" w:sz="4" w:space="0" w:color="auto"/>
            </w:tcBorders>
            <w:shd w:val="clear" w:color="auto" w:fill="auto"/>
          </w:tcPr>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помощью таблиц и диаграмм; исследовать статистические данные, в том числе с применением графических методов и электронных средств;</w:t>
            </w:r>
          </w:p>
          <w:p w:rsidR="00685195" w:rsidRPr="00D34E7C" w:rsidRDefault="00E040AA">
            <w:pPr>
              <w:pStyle w:val="a6"/>
              <w:numPr>
                <w:ilvl w:val="0"/>
                <w:numId w:val="30"/>
              </w:numPr>
              <w:tabs>
                <w:tab w:val="left" w:pos="240"/>
              </w:tabs>
              <w:spacing w:line="312" w:lineRule="auto"/>
              <w:jc w:val="both"/>
              <w:rPr>
                <w:rFonts w:ascii="Times New Roman" w:hAnsi="Times New Roman" w:cs="Times New Roman"/>
                <w:sz w:val="24"/>
                <w:szCs w:val="24"/>
              </w:rPr>
            </w:pPr>
            <w:proofErr w:type="gramStart"/>
            <w:r w:rsidRPr="00D34E7C">
              <w:rPr>
                <w:rFonts w:ascii="Times New Roman" w:hAnsi="Times New Roman" w:cs="Times New Roman"/>
                <w:sz w:val="24"/>
                <w:szCs w:val="24"/>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roofErr w:type="gramEnd"/>
          </w:p>
          <w:p w:rsidR="00685195" w:rsidRPr="00D34E7C" w:rsidRDefault="00E040AA">
            <w:pPr>
              <w:pStyle w:val="a6"/>
              <w:numPr>
                <w:ilvl w:val="0"/>
                <w:numId w:val="30"/>
              </w:numPr>
              <w:tabs>
                <w:tab w:val="left" w:pos="240"/>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уметь использовать при решении задач изученные факты и теоремы планиметрии; умение оценивать размеры объектов окружающего мира</w:t>
            </w:r>
          </w:p>
        </w:tc>
      </w:tr>
      <w:tr w:rsidR="00685195" w:rsidRPr="00D34E7C">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82487A">
            <w:pPr>
              <w:pStyle w:val="a6"/>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О6</w:t>
            </w:r>
            <w:r w:rsidR="00E040AA" w:rsidRPr="00D34E7C">
              <w:rPr>
                <w:rFonts w:ascii="Times New Roman" w:hAnsi="Times New Roman" w:cs="Times New Roman"/>
                <w:sz w:val="24"/>
                <w:szCs w:val="24"/>
              </w:rPr>
              <w:t xml:space="preserve">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685195" w:rsidRPr="00D34E7C" w:rsidRDefault="00E040AA">
            <w:pPr>
              <w:pStyle w:val="a6"/>
              <w:numPr>
                <w:ilvl w:val="0"/>
                <w:numId w:val="31"/>
              </w:numPr>
              <w:tabs>
                <w:tab w:val="left" w:pos="518"/>
              </w:tabs>
              <w:jc w:val="both"/>
              <w:rPr>
                <w:rFonts w:ascii="Times New Roman" w:hAnsi="Times New Roman" w:cs="Times New Roman"/>
                <w:sz w:val="24"/>
                <w:szCs w:val="24"/>
              </w:rPr>
            </w:pPr>
            <w:r w:rsidRPr="00D34E7C">
              <w:rPr>
                <w:rFonts w:ascii="Times New Roman" w:hAnsi="Times New Roman" w:cs="Times New Roman"/>
                <w:sz w:val="24"/>
                <w:szCs w:val="24"/>
              </w:rPr>
              <w:t xml:space="preserve">осознание </w:t>
            </w:r>
            <w:proofErr w:type="gramStart"/>
            <w:r w:rsidRPr="00D34E7C">
              <w:rPr>
                <w:rFonts w:ascii="Times New Roman" w:hAnsi="Times New Roman" w:cs="Times New Roman"/>
                <w:sz w:val="24"/>
                <w:szCs w:val="24"/>
              </w:rPr>
              <w:t>обучающимися</w:t>
            </w:r>
            <w:proofErr w:type="gramEnd"/>
            <w:r w:rsidRPr="00D34E7C">
              <w:rPr>
                <w:rFonts w:ascii="Times New Roman" w:hAnsi="Times New Roman" w:cs="Times New Roman"/>
                <w:sz w:val="24"/>
                <w:szCs w:val="24"/>
              </w:rPr>
              <w:t xml:space="preserve"> российской гражданской идентичности;</w:t>
            </w:r>
          </w:p>
          <w:p w:rsidR="00685195" w:rsidRPr="00D34E7C" w:rsidRDefault="00E040AA">
            <w:pPr>
              <w:pStyle w:val="a6"/>
              <w:numPr>
                <w:ilvl w:val="0"/>
                <w:numId w:val="31"/>
              </w:numPr>
              <w:tabs>
                <w:tab w:val="left" w:pos="518"/>
                <w:tab w:val="left" w:pos="1913"/>
                <w:tab w:val="right" w:pos="5074"/>
              </w:tabs>
              <w:jc w:val="both"/>
              <w:rPr>
                <w:rFonts w:ascii="Times New Roman" w:hAnsi="Times New Roman" w:cs="Times New Roman"/>
                <w:sz w:val="24"/>
                <w:szCs w:val="24"/>
              </w:rPr>
            </w:pPr>
            <w:r w:rsidRPr="00D34E7C">
              <w:rPr>
                <w:rFonts w:ascii="Times New Roman" w:hAnsi="Times New Roman" w:cs="Times New Roman"/>
                <w:sz w:val="24"/>
                <w:szCs w:val="24"/>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D34E7C">
              <w:rPr>
                <w:rFonts w:ascii="Times New Roman" w:hAnsi="Times New Roman" w:cs="Times New Roman"/>
                <w:sz w:val="24"/>
                <w:szCs w:val="24"/>
              </w:rPr>
              <w:tab/>
              <w:t>и</w:t>
            </w:r>
            <w:r w:rsidRPr="00D34E7C">
              <w:rPr>
                <w:rFonts w:ascii="Times New Roman" w:hAnsi="Times New Roman" w:cs="Times New Roman"/>
                <w:sz w:val="24"/>
                <w:szCs w:val="24"/>
              </w:rPr>
              <w:tab/>
              <w:t>национально-культурных</w:t>
            </w:r>
          </w:p>
          <w:p w:rsidR="00685195" w:rsidRPr="00D34E7C" w:rsidRDefault="00E040AA">
            <w:pPr>
              <w:pStyle w:val="a6"/>
              <w:tabs>
                <w:tab w:val="right" w:pos="5074"/>
              </w:tabs>
              <w:jc w:val="both"/>
              <w:rPr>
                <w:rFonts w:ascii="Times New Roman" w:hAnsi="Times New Roman" w:cs="Times New Roman"/>
                <w:sz w:val="24"/>
                <w:szCs w:val="24"/>
              </w:rPr>
            </w:pPr>
            <w:r w:rsidRPr="00D34E7C">
              <w:rPr>
                <w:rFonts w:ascii="Times New Roman" w:hAnsi="Times New Roman" w:cs="Times New Roman"/>
                <w:sz w:val="24"/>
                <w:szCs w:val="24"/>
              </w:rPr>
              <w:t>традиций, формирование системы значимых ценностно-смысловых</w:t>
            </w:r>
            <w:r w:rsidRPr="00D34E7C">
              <w:rPr>
                <w:rFonts w:ascii="Times New Roman" w:hAnsi="Times New Roman" w:cs="Times New Roman"/>
                <w:sz w:val="24"/>
                <w:szCs w:val="24"/>
              </w:rPr>
              <w:tab/>
              <w:t>установок,</w:t>
            </w:r>
          </w:p>
          <w:p w:rsidR="00685195" w:rsidRPr="00D34E7C" w:rsidRDefault="00E040AA">
            <w:pPr>
              <w:pStyle w:val="a6"/>
              <w:tabs>
                <w:tab w:val="right" w:pos="5069"/>
              </w:tabs>
              <w:jc w:val="both"/>
              <w:rPr>
                <w:rFonts w:ascii="Times New Roman" w:hAnsi="Times New Roman" w:cs="Times New Roman"/>
                <w:sz w:val="24"/>
                <w:szCs w:val="24"/>
              </w:rPr>
            </w:pPr>
            <w:r w:rsidRPr="00D34E7C">
              <w:rPr>
                <w:rFonts w:ascii="Times New Roman" w:hAnsi="Times New Roman" w:cs="Times New Roman"/>
                <w:sz w:val="24"/>
                <w:szCs w:val="24"/>
              </w:rPr>
              <w:t>антикоррупционного</w:t>
            </w:r>
            <w:r w:rsidRPr="00D34E7C">
              <w:rPr>
                <w:rFonts w:ascii="Times New Roman" w:hAnsi="Times New Roman" w:cs="Times New Roman"/>
                <w:sz w:val="24"/>
                <w:szCs w:val="24"/>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w:t>
            </w:r>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685195" w:rsidRPr="00D34E7C" w:rsidRDefault="00E040AA">
            <w:pPr>
              <w:pStyle w:val="a6"/>
              <w:tabs>
                <w:tab w:val="left" w:pos="2100"/>
                <w:tab w:val="left" w:pos="4135"/>
              </w:tabs>
              <w:jc w:val="both"/>
              <w:rPr>
                <w:rFonts w:ascii="Times New Roman" w:hAnsi="Times New Roman" w:cs="Times New Roman"/>
                <w:sz w:val="24"/>
                <w:szCs w:val="24"/>
              </w:rPr>
            </w:pPr>
            <w:r w:rsidRPr="00D34E7C">
              <w:rPr>
                <w:rFonts w:ascii="Times New Roman" w:hAnsi="Times New Roman" w:cs="Times New Roman"/>
                <w:sz w:val="24"/>
                <w:szCs w:val="24"/>
              </w:rPr>
              <w:t>правосознания,</w:t>
            </w:r>
            <w:r w:rsidRPr="00D34E7C">
              <w:rPr>
                <w:rFonts w:ascii="Times New Roman" w:hAnsi="Times New Roman" w:cs="Times New Roman"/>
                <w:sz w:val="24"/>
                <w:szCs w:val="24"/>
              </w:rPr>
              <w:tab/>
              <w:t>экологической</w:t>
            </w:r>
            <w:r w:rsidRPr="00D34E7C">
              <w:rPr>
                <w:rFonts w:ascii="Times New Roman" w:hAnsi="Times New Roman" w:cs="Times New Roman"/>
                <w:sz w:val="24"/>
                <w:szCs w:val="24"/>
              </w:rPr>
              <w:tab/>
              <w:t>культуры,</w:t>
            </w:r>
          </w:p>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способности ставить цели и строить жизненные планы;</w:t>
            </w:r>
          </w:p>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rPr>
              <w:t>В части гражданского воспитания:</w:t>
            </w:r>
          </w:p>
          <w:p w:rsidR="00685195" w:rsidRPr="00D34E7C" w:rsidRDefault="00E040AA">
            <w:pPr>
              <w:pStyle w:val="a6"/>
              <w:numPr>
                <w:ilvl w:val="0"/>
                <w:numId w:val="32"/>
              </w:numPr>
              <w:tabs>
                <w:tab w:val="left" w:pos="298"/>
              </w:tabs>
              <w:jc w:val="both"/>
              <w:rPr>
                <w:rFonts w:ascii="Times New Roman" w:hAnsi="Times New Roman" w:cs="Times New Roman"/>
                <w:sz w:val="24"/>
                <w:szCs w:val="24"/>
              </w:rPr>
            </w:pPr>
            <w:r w:rsidRPr="00D34E7C">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685195" w:rsidRPr="00D34E7C" w:rsidRDefault="00E040AA">
            <w:pPr>
              <w:pStyle w:val="a6"/>
              <w:numPr>
                <w:ilvl w:val="0"/>
                <w:numId w:val="32"/>
              </w:numPr>
              <w:tabs>
                <w:tab w:val="left" w:pos="298"/>
                <w:tab w:val="left" w:pos="2580"/>
                <w:tab w:val="left" w:pos="4966"/>
              </w:tabs>
              <w:jc w:val="both"/>
              <w:rPr>
                <w:rFonts w:ascii="Times New Roman" w:hAnsi="Times New Roman" w:cs="Times New Roman"/>
                <w:sz w:val="24"/>
                <w:szCs w:val="24"/>
              </w:rPr>
            </w:pPr>
            <w:r w:rsidRPr="00D34E7C">
              <w:rPr>
                <w:rFonts w:ascii="Times New Roman" w:hAnsi="Times New Roman" w:cs="Times New Roman"/>
                <w:sz w:val="24"/>
                <w:szCs w:val="24"/>
              </w:rPr>
              <w:t xml:space="preserve">принятие </w:t>
            </w:r>
            <w:proofErr w:type="gramStart"/>
            <w:r w:rsidRPr="00D34E7C">
              <w:rPr>
                <w:rFonts w:ascii="Times New Roman" w:hAnsi="Times New Roman" w:cs="Times New Roman"/>
                <w:sz w:val="24"/>
                <w:szCs w:val="24"/>
              </w:rPr>
              <w:t>традиционных</w:t>
            </w:r>
            <w:proofErr w:type="gramEnd"/>
            <w:r w:rsidRPr="00D34E7C">
              <w:rPr>
                <w:rFonts w:ascii="Times New Roman" w:hAnsi="Times New Roman" w:cs="Times New Roman"/>
                <w:sz w:val="24"/>
                <w:szCs w:val="24"/>
              </w:rPr>
              <w:t xml:space="preserve"> национальных, общечеловеческих</w:t>
            </w:r>
            <w:r w:rsidRPr="00D34E7C">
              <w:rPr>
                <w:rFonts w:ascii="Times New Roman" w:hAnsi="Times New Roman" w:cs="Times New Roman"/>
                <w:sz w:val="24"/>
                <w:szCs w:val="24"/>
              </w:rPr>
              <w:tab/>
              <w:t>гуманистических</w:t>
            </w:r>
            <w:r w:rsidRPr="00D34E7C">
              <w:rPr>
                <w:rFonts w:ascii="Times New Roman" w:hAnsi="Times New Roman" w:cs="Times New Roman"/>
                <w:sz w:val="24"/>
                <w:szCs w:val="24"/>
              </w:rPr>
              <w:tab/>
              <w:t>и</w:t>
            </w:r>
          </w:p>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rPr>
              <w:t>демократических ценностей;</w:t>
            </w:r>
          </w:p>
          <w:p w:rsidR="00685195" w:rsidRPr="00D34E7C" w:rsidRDefault="00E040AA">
            <w:pPr>
              <w:pStyle w:val="a6"/>
              <w:numPr>
                <w:ilvl w:val="0"/>
                <w:numId w:val="32"/>
              </w:numPr>
              <w:tabs>
                <w:tab w:val="left" w:pos="298"/>
                <w:tab w:val="left" w:pos="1831"/>
                <w:tab w:val="left" w:pos="3823"/>
              </w:tabs>
              <w:jc w:val="both"/>
              <w:rPr>
                <w:rFonts w:ascii="Times New Roman" w:hAnsi="Times New Roman" w:cs="Times New Roman"/>
                <w:sz w:val="24"/>
                <w:szCs w:val="24"/>
              </w:rPr>
            </w:pPr>
            <w:r w:rsidRPr="00D34E7C">
              <w:rPr>
                <w:rFonts w:ascii="Times New Roman" w:hAnsi="Times New Roman" w:cs="Times New Roman"/>
                <w:sz w:val="24"/>
                <w:szCs w:val="24"/>
              </w:rPr>
              <w:t>готовность противостоять идеологии экстремизма,</w:t>
            </w:r>
            <w:r w:rsidRPr="00D34E7C">
              <w:rPr>
                <w:rFonts w:ascii="Times New Roman" w:hAnsi="Times New Roman" w:cs="Times New Roman"/>
                <w:sz w:val="24"/>
                <w:szCs w:val="24"/>
              </w:rPr>
              <w:tab/>
              <w:t>национализма,</w:t>
            </w:r>
            <w:r w:rsidRPr="00D34E7C">
              <w:rPr>
                <w:rFonts w:ascii="Times New Roman" w:hAnsi="Times New Roman" w:cs="Times New Roman"/>
                <w:sz w:val="24"/>
                <w:szCs w:val="24"/>
              </w:rPr>
              <w:tab/>
              <w:t>ксенофобии,</w:t>
            </w:r>
          </w:p>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дискриминации по социальным, религиозным, расовым, национальным признакам;</w:t>
            </w:r>
          </w:p>
          <w:p w:rsidR="00685195" w:rsidRPr="00D34E7C" w:rsidRDefault="00E040AA">
            <w:pPr>
              <w:pStyle w:val="a6"/>
              <w:numPr>
                <w:ilvl w:val="0"/>
                <w:numId w:val="32"/>
              </w:numPr>
              <w:tabs>
                <w:tab w:val="left" w:pos="298"/>
                <w:tab w:val="left" w:pos="2201"/>
                <w:tab w:val="left" w:pos="2854"/>
              </w:tabs>
              <w:jc w:val="both"/>
              <w:rPr>
                <w:rFonts w:ascii="Times New Roman" w:hAnsi="Times New Roman" w:cs="Times New Roman"/>
                <w:sz w:val="24"/>
                <w:szCs w:val="24"/>
              </w:rPr>
            </w:pPr>
            <w:r w:rsidRPr="00D34E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w:t>
            </w:r>
            <w:r w:rsidRPr="00D34E7C">
              <w:rPr>
                <w:rFonts w:ascii="Times New Roman" w:hAnsi="Times New Roman" w:cs="Times New Roman"/>
                <w:sz w:val="24"/>
                <w:szCs w:val="24"/>
              </w:rPr>
              <w:tab/>
            </w:r>
            <w:proofErr w:type="gramStart"/>
            <w:r w:rsidRPr="00D34E7C">
              <w:rPr>
                <w:rFonts w:ascii="Times New Roman" w:hAnsi="Times New Roman" w:cs="Times New Roman"/>
                <w:sz w:val="24"/>
                <w:szCs w:val="24"/>
              </w:rPr>
              <w:t>в</w:t>
            </w:r>
            <w:proofErr w:type="gramEnd"/>
            <w:r w:rsidRPr="00D34E7C">
              <w:rPr>
                <w:rFonts w:ascii="Times New Roman" w:hAnsi="Times New Roman" w:cs="Times New Roman"/>
                <w:sz w:val="24"/>
                <w:szCs w:val="24"/>
              </w:rPr>
              <w:tab/>
              <w:t>общеобразовательной</w:t>
            </w:r>
          </w:p>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rPr>
              <w:t>организации и детско-юношеских организациях;</w:t>
            </w:r>
          </w:p>
          <w:p w:rsidR="00685195" w:rsidRPr="00D34E7C" w:rsidRDefault="00E040AA">
            <w:pPr>
              <w:pStyle w:val="a6"/>
              <w:numPr>
                <w:ilvl w:val="0"/>
                <w:numId w:val="32"/>
              </w:numPr>
              <w:tabs>
                <w:tab w:val="left" w:pos="298"/>
              </w:tabs>
              <w:jc w:val="both"/>
              <w:rPr>
                <w:rFonts w:ascii="Times New Roman" w:hAnsi="Times New Roman" w:cs="Times New Roman"/>
                <w:sz w:val="24"/>
                <w:szCs w:val="24"/>
              </w:rPr>
            </w:pPr>
            <w:r w:rsidRPr="00D34E7C">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685195" w:rsidRPr="00D34E7C" w:rsidRDefault="00E040AA">
            <w:pPr>
              <w:pStyle w:val="a6"/>
              <w:numPr>
                <w:ilvl w:val="0"/>
                <w:numId w:val="32"/>
              </w:numPr>
              <w:tabs>
                <w:tab w:val="left" w:pos="298"/>
              </w:tabs>
              <w:jc w:val="both"/>
              <w:rPr>
                <w:rFonts w:ascii="Times New Roman" w:hAnsi="Times New Roman" w:cs="Times New Roman"/>
                <w:sz w:val="24"/>
                <w:szCs w:val="24"/>
              </w:rPr>
            </w:pPr>
            <w:r w:rsidRPr="00D34E7C">
              <w:rPr>
                <w:rFonts w:ascii="Times New Roman" w:hAnsi="Times New Roman" w:cs="Times New Roman"/>
                <w:sz w:val="24"/>
                <w:szCs w:val="24"/>
              </w:rPr>
              <w:t>готовность к гуманитарной и волонтерской деятельности;</w:t>
            </w:r>
          </w:p>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rPr>
              <w:t>патриотического воспитания:</w:t>
            </w:r>
          </w:p>
          <w:p w:rsidR="00685195" w:rsidRPr="00D34E7C" w:rsidRDefault="00E040AA">
            <w:pPr>
              <w:pStyle w:val="a6"/>
              <w:numPr>
                <w:ilvl w:val="0"/>
                <w:numId w:val="32"/>
              </w:numPr>
              <w:tabs>
                <w:tab w:val="left" w:pos="298"/>
                <w:tab w:val="left" w:pos="1625"/>
                <w:tab w:val="left" w:pos="3204"/>
                <w:tab w:val="left" w:pos="4039"/>
              </w:tabs>
              <w:jc w:val="both"/>
              <w:rPr>
                <w:rFonts w:ascii="Times New Roman" w:hAnsi="Times New Roman" w:cs="Times New Roman"/>
                <w:sz w:val="24"/>
                <w:szCs w:val="24"/>
              </w:rPr>
            </w:pPr>
            <w:r w:rsidRPr="00D34E7C">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D34E7C">
              <w:rPr>
                <w:rFonts w:ascii="Times New Roman" w:hAnsi="Times New Roman" w:cs="Times New Roman"/>
                <w:sz w:val="24"/>
                <w:szCs w:val="24"/>
              </w:rPr>
              <w:tab/>
              <w:t>прошлое</w:t>
            </w:r>
            <w:r w:rsidRPr="00D34E7C">
              <w:rPr>
                <w:rFonts w:ascii="Times New Roman" w:hAnsi="Times New Roman" w:cs="Times New Roman"/>
                <w:sz w:val="24"/>
                <w:szCs w:val="24"/>
              </w:rPr>
              <w:tab/>
              <w:t>и</w:t>
            </w:r>
            <w:r w:rsidRPr="00D34E7C">
              <w:rPr>
                <w:rFonts w:ascii="Times New Roman" w:hAnsi="Times New Roman" w:cs="Times New Roman"/>
                <w:sz w:val="24"/>
                <w:szCs w:val="24"/>
              </w:rPr>
              <w:tab/>
              <w:t>настоящее</w:t>
            </w:r>
          </w:p>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t>умение приводить примеры математических открытий российской и мировой математической науки.</w:t>
            </w:r>
          </w:p>
          <w:p w:rsidR="00685195" w:rsidRPr="00D34E7C" w:rsidRDefault="00E040AA">
            <w:pPr>
              <w:pStyle w:val="a6"/>
              <w:spacing w:line="312" w:lineRule="auto"/>
              <w:jc w:val="both"/>
              <w:rPr>
                <w:rFonts w:ascii="Times New Roman" w:hAnsi="Times New Roman" w:cs="Times New Roman"/>
                <w:sz w:val="24"/>
                <w:szCs w:val="24"/>
              </w:rPr>
            </w:pPr>
            <w:proofErr w:type="gramStart"/>
            <w:r w:rsidRPr="00D34E7C">
              <w:rPr>
                <w:rFonts w:ascii="Times New Roman" w:hAnsi="Times New Roman" w:cs="Times New Roman"/>
                <w:sz w:val="24"/>
                <w:szCs w:val="24"/>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685195" w:rsidRPr="00D34E7C" w:rsidTr="00D34E7C">
        <w:trPr>
          <w:trHeight w:hRule="exact" w:val="6526"/>
          <w:jc w:val="center"/>
        </w:trPr>
        <w:tc>
          <w:tcPr>
            <w:tcW w:w="3062" w:type="dxa"/>
            <w:tcBorders>
              <w:top w:val="single" w:sz="4" w:space="0" w:color="auto"/>
              <w:left w:val="single" w:sz="4" w:space="0" w:color="auto"/>
            </w:tcBorders>
            <w:shd w:val="clear" w:color="auto" w:fill="auto"/>
          </w:tcPr>
          <w:p w:rsidR="00685195" w:rsidRPr="00D34E7C" w:rsidRDefault="00685195">
            <w:pPr>
              <w:rPr>
                <w:rFonts w:ascii="Times New Roman" w:hAnsi="Times New Roman" w:cs="Times New Roman"/>
              </w:rPr>
            </w:pPr>
          </w:p>
        </w:tc>
        <w:tc>
          <w:tcPr>
            <w:tcW w:w="5093" w:type="dxa"/>
            <w:tcBorders>
              <w:top w:val="single" w:sz="4" w:space="0" w:color="auto"/>
              <w:left w:val="single" w:sz="4" w:space="0" w:color="auto"/>
            </w:tcBorders>
            <w:shd w:val="clear" w:color="auto" w:fill="auto"/>
            <w:vAlign w:val="bottom"/>
          </w:tcPr>
          <w:p w:rsidR="00685195" w:rsidRPr="00D34E7C" w:rsidRDefault="00E040AA">
            <w:pPr>
              <w:pStyle w:val="a6"/>
              <w:numPr>
                <w:ilvl w:val="0"/>
                <w:numId w:val="33"/>
              </w:numPr>
              <w:tabs>
                <w:tab w:val="left" w:pos="326"/>
              </w:tabs>
              <w:jc w:val="both"/>
              <w:rPr>
                <w:rFonts w:ascii="Times New Roman" w:hAnsi="Times New Roman" w:cs="Times New Roman"/>
                <w:sz w:val="24"/>
                <w:szCs w:val="24"/>
              </w:rPr>
            </w:pPr>
            <w:r w:rsidRPr="00D34E7C">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85195" w:rsidRPr="00D34E7C" w:rsidRDefault="00E040AA">
            <w:pPr>
              <w:pStyle w:val="a6"/>
              <w:numPr>
                <w:ilvl w:val="0"/>
                <w:numId w:val="33"/>
              </w:numPr>
              <w:tabs>
                <w:tab w:val="left" w:pos="326"/>
                <w:tab w:val="left" w:pos="3434"/>
              </w:tabs>
              <w:jc w:val="both"/>
              <w:rPr>
                <w:rFonts w:ascii="Times New Roman" w:hAnsi="Times New Roman" w:cs="Times New Roman"/>
                <w:sz w:val="24"/>
                <w:szCs w:val="24"/>
              </w:rPr>
            </w:pPr>
            <w:proofErr w:type="gramStart"/>
            <w:r w:rsidRPr="00D34E7C">
              <w:rPr>
                <w:rFonts w:ascii="Times New Roman" w:hAnsi="Times New Roman" w:cs="Times New Roman"/>
                <w:sz w:val="24"/>
                <w:szCs w:val="24"/>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D34E7C">
              <w:rPr>
                <w:rFonts w:ascii="Times New Roman" w:hAnsi="Times New Roman" w:cs="Times New Roman"/>
                <w:sz w:val="24"/>
                <w:szCs w:val="24"/>
              </w:rPr>
              <w:t>межпредметные</w:t>
            </w:r>
            <w:proofErr w:type="spellEnd"/>
            <w:r w:rsidRPr="00D34E7C">
              <w:rPr>
                <w:rFonts w:ascii="Times New Roman" w:hAnsi="Times New Roman" w:cs="Times New Roman"/>
                <w:sz w:val="24"/>
                <w:szCs w:val="24"/>
              </w:rPr>
              <w:t xml:space="preserve"> понятия и универсальные учебные действия (регулятивные,</w:t>
            </w:r>
            <w:r w:rsidRPr="00D34E7C">
              <w:rPr>
                <w:rFonts w:ascii="Times New Roman" w:hAnsi="Times New Roman" w:cs="Times New Roman"/>
                <w:sz w:val="24"/>
                <w:szCs w:val="24"/>
              </w:rPr>
              <w:tab/>
              <w:t>познавательные,</w:t>
            </w:r>
            <w:proofErr w:type="gramEnd"/>
          </w:p>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rPr>
              <w:t>коммуникативные);</w:t>
            </w:r>
          </w:p>
          <w:p w:rsidR="00685195" w:rsidRPr="00D34E7C" w:rsidRDefault="00E040AA">
            <w:pPr>
              <w:pStyle w:val="a6"/>
              <w:numPr>
                <w:ilvl w:val="0"/>
                <w:numId w:val="33"/>
              </w:numPr>
              <w:tabs>
                <w:tab w:val="left" w:pos="326"/>
              </w:tabs>
              <w:jc w:val="both"/>
              <w:rPr>
                <w:rFonts w:ascii="Times New Roman" w:hAnsi="Times New Roman" w:cs="Times New Roman"/>
                <w:sz w:val="24"/>
                <w:szCs w:val="24"/>
              </w:rPr>
            </w:pPr>
            <w:r w:rsidRPr="00D34E7C">
              <w:rPr>
                <w:rFonts w:ascii="Times New Roman" w:hAnsi="Times New Roman" w:cs="Times New Roman"/>
                <w:sz w:val="24"/>
                <w:szCs w:val="24"/>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85195" w:rsidRPr="00D34E7C" w:rsidRDefault="00E040AA">
            <w:pPr>
              <w:pStyle w:val="a6"/>
              <w:numPr>
                <w:ilvl w:val="0"/>
                <w:numId w:val="33"/>
              </w:numPr>
              <w:tabs>
                <w:tab w:val="left" w:pos="326"/>
              </w:tabs>
              <w:jc w:val="both"/>
              <w:rPr>
                <w:rFonts w:ascii="Times New Roman" w:hAnsi="Times New Roman" w:cs="Times New Roman"/>
                <w:sz w:val="24"/>
                <w:szCs w:val="24"/>
              </w:rPr>
            </w:pPr>
            <w:r w:rsidRPr="00D34E7C">
              <w:rPr>
                <w:rFonts w:ascii="Times New Roman" w:hAnsi="Times New Roman" w:cs="Times New Roman"/>
                <w:sz w:val="24"/>
                <w:szCs w:val="24"/>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685195" w:rsidRPr="00D34E7C" w:rsidRDefault="00685195">
            <w:pPr>
              <w:rPr>
                <w:rFonts w:ascii="Times New Roman" w:hAnsi="Times New Roman" w:cs="Times New Roman"/>
              </w:rPr>
            </w:pPr>
          </w:p>
        </w:tc>
      </w:tr>
      <w:tr w:rsidR="00685195" w:rsidRPr="00D34E7C">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lang w:val="en-US" w:eastAsia="en-US" w:bidi="en-US"/>
              </w:rPr>
              <w:t>OK</w:t>
            </w:r>
            <w:r w:rsidRPr="00D34E7C">
              <w:rPr>
                <w:rFonts w:ascii="Times New Roman" w:hAnsi="Times New Roman" w:cs="Times New Roman"/>
                <w:sz w:val="24"/>
                <w:szCs w:val="24"/>
                <w:lang w:eastAsia="en-US" w:bidi="en-US"/>
              </w:rPr>
              <w:t xml:space="preserve"> 07 </w:t>
            </w:r>
            <w:r w:rsidRPr="00D34E7C">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685195" w:rsidRPr="00D34E7C" w:rsidRDefault="00E040AA">
            <w:pPr>
              <w:pStyle w:val="a6"/>
              <w:numPr>
                <w:ilvl w:val="0"/>
                <w:numId w:val="34"/>
              </w:numPr>
              <w:tabs>
                <w:tab w:val="left" w:pos="307"/>
              </w:tabs>
              <w:jc w:val="both"/>
              <w:rPr>
                <w:rFonts w:ascii="Times New Roman" w:hAnsi="Times New Roman" w:cs="Times New Roman"/>
                <w:sz w:val="24"/>
                <w:szCs w:val="24"/>
              </w:rPr>
            </w:pPr>
            <w:r w:rsidRPr="00D34E7C">
              <w:rPr>
                <w:rFonts w:ascii="Times New Roman" w:hAnsi="Times New Roman" w:cs="Times New Roman"/>
                <w:sz w:val="24"/>
                <w:szCs w:val="24"/>
              </w:rPr>
              <w:t>не принимать действия, приносящие вред окружающей среде;</w:t>
            </w:r>
          </w:p>
          <w:p w:rsidR="00685195" w:rsidRPr="00D34E7C" w:rsidRDefault="00E040AA">
            <w:pPr>
              <w:pStyle w:val="a6"/>
              <w:numPr>
                <w:ilvl w:val="0"/>
                <w:numId w:val="34"/>
              </w:numPr>
              <w:tabs>
                <w:tab w:val="left" w:pos="307"/>
              </w:tabs>
              <w:jc w:val="both"/>
              <w:rPr>
                <w:rFonts w:ascii="Times New Roman" w:hAnsi="Times New Roman" w:cs="Times New Roman"/>
                <w:sz w:val="24"/>
                <w:szCs w:val="24"/>
              </w:rPr>
            </w:pPr>
            <w:r w:rsidRPr="00D34E7C">
              <w:rPr>
                <w:rFonts w:ascii="Times New Roman" w:hAnsi="Times New Roman" w:cs="Times New Roman"/>
                <w:sz w:val="24"/>
                <w:szCs w:val="24"/>
              </w:rPr>
              <w:t>уметь прогнозировать неблагоприятные экологические последствия предпринимаемых действий, предотвращать их;</w:t>
            </w:r>
          </w:p>
          <w:p w:rsidR="00685195" w:rsidRPr="00D34E7C" w:rsidRDefault="00E040AA">
            <w:pPr>
              <w:pStyle w:val="a6"/>
              <w:numPr>
                <w:ilvl w:val="0"/>
                <w:numId w:val="34"/>
              </w:numPr>
              <w:tabs>
                <w:tab w:val="left" w:pos="307"/>
              </w:tabs>
              <w:jc w:val="both"/>
              <w:rPr>
                <w:rFonts w:ascii="Times New Roman" w:hAnsi="Times New Roman" w:cs="Times New Roman"/>
                <w:sz w:val="24"/>
                <w:szCs w:val="24"/>
              </w:rPr>
            </w:pPr>
            <w:r w:rsidRPr="00D34E7C">
              <w:rPr>
                <w:rFonts w:ascii="Times New Roman" w:hAnsi="Times New Roman" w:cs="Times New Roman"/>
                <w:sz w:val="24"/>
                <w:szCs w:val="24"/>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jc w:val="both"/>
              <w:rPr>
                <w:rFonts w:ascii="Times New Roman" w:hAnsi="Times New Roman" w:cs="Times New Roman"/>
                <w:sz w:val="24"/>
                <w:szCs w:val="24"/>
              </w:rPr>
            </w:pPr>
            <w:proofErr w:type="gramStart"/>
            <w:r w:rsidRPr="00D34E7C">
              <w:rPr>
                <w:rFonts w:ascii="Times New Roman" w:hAnsi="Times New Roman" w:cs="Times New Roman"/>
                <w:sz w:val="24"/>
                <w:szCs w:val="24"/>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roofErr w:type="gramEnd"/>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rsidTr="003A5C0F">
        <w:trPr>
          <w:trHeight w:hRule="exact" w:val="4397"/>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D34E7C" w:rsidRDefault="00E040AA">
            <w:pPr>
              <w:pStyle w:val="a6"/>
              <w:numPr>
                <w:ilvl w:val="0"/>
                <w:numId w:val="35"/>
              </w:numPr>
              <w:tabs>
                <w:tab w:val="left" w:pos="158"/>
                <w:tab w:val="left" w:pos="1339"/>
                <w:tab w:val="left" w:pos="3022"/>
                <w:tab w:val="left" w:pos="4963"/>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разрабатывать план решения проблемы с учетом анализа</w:t>
            </w:r>
            <w:r w:rsidRPr="00D34E7C">
              <w:rPr>
                <w:rFonts w:ascii="Times New Roman" w:hAnsi="Times New Roman" w:cs="Times New Roman"/>
                <w:sz w:val="24"/>
                <w:szCs w:val="24"/>
              </w:rPr>
              <w:tab/>
            </w:r>
            <w:proofErr w:type="gramStart"/>
            <w:r w:rsidRPr="00D34E7C">
              <w:rPr>
                <w:rFonts w:ascii="Times New Roman" w:hAnsi="Times New Roman" w:cs="Times New Roman"/>
                <w:sz w:val="24"/>
                <w:szCs w:val="24"/>
              </w:rPr>
              <w:t>имеющихся</w:t>
            </w:r>
            <w:proofErr w:type="gramEnd"/>
            <w:r w:rsidRPr="00D34E7C">
              <w:rPr>
                <w:rFonts w:ascii="Times New Roman" w:hAnsi="Times New Roman" w:cs="Times New Roman"/>
                <w:sz w:val="24"/>
                <w:szCs w:val="24"/>
              </w:rPr>
              <w:tab/>
              <w:t>материальных</w:t>
            </w:r>
            <w:r w:rsidRPr="00D34E7C">
              <w:rPr>
                <w:rFonts w:ascii="Times New Roman" w:hAnsi="Times New Roman" w:cs="Times New Roman"/>
                <w:sz w:val="24"/>
                <w:szCs w:val="24"/>
              </w:rPr>
              <w:tab/>
              <w:t>и</w:t>
            </w:r>
          </w:p>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t>нематериальных ресурсов;</w:t>
            </w:r>
          </w:p>
          <w:p w:rsidR="00685195" w:rsidRPr="00D34E7C" w:rsidRDefault="00E040AA">
            <w:pPr>
              <w:pStyle w:val="a6"/>
              <w:numPr>
                <w:ilvl w:val="0"/>
                <w:numId w:val="35"/>
              </w:numPr>
              <w:tabs>
                <w:tab w:val="left" w:pos="158"/>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685195" w:rsidRPr="00D34E7C" w:rsidRDefault="00E040AA">
            <w:pPr>
              <w:pStyle w:val="a6"/>
              <w:numPr>
                <w:ilvl w:val="0"/>
                <w:numId w:val="35"/>
              </w:numPr>
              <w:tabs>
                <w:tab w:val="left" w:pos="158"/>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685195" w:rsidRPr="00D34E7C" w:rsidRDefault="00E040AA">
            <w:pPr>
              <w:pStyle w:val="a6"/>
              <w:numPr>
                <w:ilvl w:val="0"/>
                <w:numId w:val="35"/>
              </w:numPr>
              <w:tabs>
                <w:tab w:val="left" w:pos="158"/>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685195" w:rsidRPr="00D34E7C" w:rsidRDefault="00E040AA">
            <w:pPr>
              <w:pStyle w:val="a6"/>
              <w:numPr>
                <w:ilvl w:val="0"/>
                <w:numId w:val="35"/>
              </w:numPr>
              <w:tabs>
                <w:tab w:val="left" w:pos="158"/>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наименьшие значения, на нахождение пути, скорости и ускорения;</w:t>
            </w:r>
          </w:p>
          <w:p w:rsidR="00685195" w:rsidRPr="00D34E7C" w:rsidRDefault="00E040AA">
            <w:pPr>
              <w:pStyle w:val="a6"/>
              <w:numPr>
                <w:ilvl w:val="0"/>
                <w:numId w:val="36"/>
              </w:numPr>
              <w:tabs>
                <w:tab w:val="left" w:pos="221"/>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85195" w:rsidRPr="00D34E7C" w:rsidRDefault="00E040AA">
            <w:pPr>
              <w:pStyle w:val="a6"/>
              <w:numPr>
                <w:ilvl w:val="0"/>
                <w:numId w:val="36"/>
              </w:numPr>
              <w:tabs>
                <w:tab w:val="left" w:pos="221"/>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уметь вычислять геометрические величины (длина, угол, площадь, объем, площадь поверхности), используя изученные формулы и методы</w:t>
            </w:r>
          </w:p>
        </w:tc>
      </w:tr>
    </w:tbl>
    <w:p w:rsidR="00685195" w:rsidRPr="002A3FD7" w:rsidRDefault="00685195">
      <w:pPr>
        <w:rPr>
          <w:rFonts w:ascii="Times New Roman" w:hAnsi="Times New Roman" w:cs="Times New Roman"/>
          <w:sz w:val="20"/>
          <w:szCs w:val="20"/>
        </w:rPr>
        <w:sectPr w:rsidR="00685195" w:rsidRPr="002A3FD7">
          <w:footerReference w:type="default" r:id="rId13"/>
          <w:footerReference w:type="first" r:id="rId14"/>
          <w:footnotePr>
            <w:numStart w:val="3"/>
          </w:footnotePr>
          <w:pgSz w:w="16840" w:h="11900" w:orient="landscape"/>
          <w:pgMar w:top="1319" w:right="1125" w:bottom="997" w:left="1119" w:header="0" w:footer="3" w:gutter="0"/>
          <w:cols w:space="720"/>
          <w:noEndnote/>
          <w:titlePg/>
          <w:docGrid w:linePitch="360"/>
        </w:sectPr>
      </w:pPr>
    </w:p>
    <w:p w:rsidR="00685195" w:rsidRPr="002A3FD7" w:rsidRDefault="00E040AA">
      <w:pPr>
        <w:pStyle w:val="22"/>
        <w:keepNext/>
        <w:keepLines/>
        <w:numPr>
          <w:ilvl w:val="0"/>
          <w:numId w:val="2"/>
        </w:numPr>
        <w:tabs>
          <w:tab w:val="left" w:pos="402"/>
        </w:tabs>
        <w:spacing w:after="360" w:line="240" w:lineRule="auto"/>
        <w:jc w:val="center"/>
        <w:rPr>
          <w:rFonts w:ascii="Times New Roman" w:hAnsi="Times New Roman" w:cs="Times New Roman"/>
          <w:sz w:val="28"/>
          <w:szCs w:val="28"/>
        </w:rPr>
      </w:pPr>
      <w:bookmarkStart w:id="6" w:name="bookmark20"/>
      <w:r w:rsidRPr="002A3FD7">
        <w:rPr>
          <w:rFonts w:ascii="Times New Roman" w:hAnsi="Times New Roman" w:cs="Times New Roman"/>
          <w:sz w:val="28"/>
          <w:szCs w:val="28"/>
        </w:rPr>
        <w:lastRenderedPageBreak/>
        <w:t>Структура и содержание общеобразовательной дисциплины</w:t>
      </w:r>
      <w:bookmarkEnd w:id="6"/>
    </w:p>
    <w:p w:rsidR="00685195" w:rsidRPr="002A3FD7" w:rsidRDefault="00E040AA">
      <w:pPr>
        <w:pStyle w:val="22"/>
        <w:keepNext/>
        <w:keepLines/>
        <w:numPr>
          <w:ilvl w:val="1"/>
          <w:numId w:val="2"/>
        </w:numPr>
        <w:tabs>
          <w:tab w:val="left" w:pos="637"/>
        </w:tabs>
        <w:spacing w:after="360" w:line="240" w:lineRule="auto"/>
        <w:rPr>
          <w:rFonts w:ascii="Times New Roman" w:hAnsi="Times New Roman" w:cs="Times New Roman"/>
          <w:sz w:val="28"/>
          <w:szCs w:val="28"/>
        </w:rPr>
      </w:pPr>
      <w:bookmarkStart w:id="7" w:name="bookmark22"/>
      <w:r w:rsidRPr="002A3FD7">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7949"/>
        <w:gridCol w:w="1853"/>
      </w:tblGrid>
      <w:tr w:rsidR="00685195" w:rsidRPr="002A3FD7">
        <w:trPr>
          <w:trHeight w:hRule="exact" w:val="86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Вид учебной работы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86" w:lineRule="auto"/>
              <w:jc w:val="center"/>
              <w:rPr>
                <w:rFonts w:ascii="Times New Roman" w:hAnsi="Times New Roman" w:cs="Times New Roman"/>
                <w:sz w:val="28"/>
                <w:szCs w:val="28"/>
              </w:rPr>
            </w:pPr>
            <w:r w:rsidRPr="002A3FD7">
              <w:rPr>
                <w:rFonts w:ascii="Times New Roman" w:hAnsi="Times New Roman" w:cs="Times New Roman"/>
                <w:i/>
                <w:iCs/>
                <w:sz w:val="28"/>
                <w:szCs w:val="28"/>
              </w:rPr>
              <w:t>Объем в часах*</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Объем образовательной программы дисциплины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D34E7C">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425</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 xml:space="preserve">в </w:t>
            </w:r>
            <w:proofErr w:type="spellStart"/>
            <w:r w:rsidRPr="002A3FD7">
              <w:rPr>
                <w:rFonts w:ascii="Times New Roman" w:hAnsi="Times New Roman" w:cs="Times New Roman"/>
                <w:b/>
                <w:bCs/>
                <w:sz w:val="28"/>
                <w:szCs w:val="28"/>
              </w:rPr>
              <w:t>т.ч</w:t>
            </w:r>
            <w:proofErr w:type="spellEnd"/>
            <w:r w:rsidRPr="002A3FD7">
              <w:rPr>
                <w:rFonts w:ascii="Times New Roman" w:hAnsi="Times New Roman" w:cs="Times New Roman"/>
                <w:b/>
                <w:bCs/>
                <w:sz w:val="28"/>
                <w:szCs w:val="28"/>
              </w:rPr>
              <w:t>.</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1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Основное содержание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316</w:t>
            </w:r>
          </w:p>
        </w:tc>
      </w:tr>
      <w:tr w:rsidR="00685195" w:rsidRPr="002A3FD7">
        <w:trPr>
          <w:trHeight w:hRule="exact" w:val="542"/>
          <w:jc w:val="center"/>
        </w:trPr>
        <w:tc>
          <w:tcPr>
            <w:tcW w:w="9802"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before="80" w:line="240" w:lineRule="auto"/>
              <w:jc w:val="center"/>
              <w:rPr>
                <w:rFonts w:ascii="Times New Roman" w:hAnsi="Times New Roman" w:cs="Times New Roman"/>
                <w:sz w:val="28"/>
                <w:szCs w:val="28"/>
              </w:rPr>
            </w:pPr>
            <w:r>
              <w:rPr>
                <w:rFonts w:ascii="Times New Roman" w:hAnsi="Times New Roman" w:cs="Times New Roman"/>
                <w:sz w:val="28"/>
                <w:szCs w:val="28"/>
              </w:rPr>
              <w:t>156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160</w:t>
            </w:r>
          </w:p>
        </w:tc>
      </w:tr>
      <w:tr w:rsidR="00925023" w:rsidRPr="002A3FD7">
        <w:trPr>
          <w:trHeight w:hRule="exact" w:val="538"/>
          <w:jc w:val="center"/>
        </w:trPr>
        <w:tc>
          <w:tcPr>
            <w:tcW w:w="7949" w:type="dxa"/>
            <w:tcBorders>
              <w:top w:val="single" w:sz="4" w:space="0" w:color="auto"/>
              <w:left w:val="single" w:sz="4" w:space="0" w:color="auto"/>
            </w:tcBorders>
            <w:shd w:val="clear" w:color="auto" w:fill="auto"/>
          </w:tcPr>
          <w:p w:rsidR="00925023" w:rsidRPr="002A3FD7" w:rsidRDefault="00925023">
            <w:pPr>
              <w:pStyle w:val="a6"/>
              <w:spacing w:line="240" w:lineRule="auto"/>
              <w:rPr>
                <w:rFonts w:ascii="Times New Roman" w:hAnsi="Times New Roman" w:cs="Times New Roman"/>
                <w:sz w:val="28"/>
                <w:szCs w:val="28"/>
              </w:rPr>
            </w:pPr>
          </w:p>
        </w:tc>
        <w:tc>
          <w:tcPr>
            <w:tcW w:w="1853" w:type="dxa"/>
            <w:tcBorders>
              <w:top w:val="single" w:sz="4" w:space="0" w:color="auto"/>
              <w:left w:val="single" w:sz="4" w:space="0" w:color="auto"/>
              <w:right w:val="single" w:sz="4" w:space="0" w:color="auto"/>
            </w:tcBorders>
            <w:shd w:val="clear" w:color="auto" w:fill="auto"/>
          </w:tcPr>
          <w:p w:rsidR="00925023" w:rsidRDefault="00925023">
            <w:pPr>
              <w:pStyle w:val="a6"/>
              <w:spacing w:line="240" w:lineRule="auto"/>
              <w:jc w:val="center"/>
              <w:rPr>
                <w:rFonts w:ascii="Times New Roman" w:hAnsi="Times New Roman" w:cs="Times New Roman"/>
                <w:sz w:val="28"/>
                <w:szCs w:val="28"/>
              </w:rPr>
            </w:pPr>
          </w:p>
        </w:tc>
      </w:tr>
      <w:tr w:rsidR="00685195" w:rsidRPr="002A3FD7">
        <w:trPr>
          <w:trHeight w:hRule="exact" w:val="85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300" w:lineRule="auto"/>
              <w:rPr>
                <w:rFonts w:ascii="Times New Roman" w:hAnsi="Times New Roman" w:cs="Times New Roman"/>
                <w:sz w:val="28"/>
                <w:szCs w:val="28"/>
              </w:rPr>
            </w:pPr>
            <w:r w:rsidRPr="002A3FD7">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3" w:type="dxa"/>
            <w:tcBorders>
              <w:top w:val="single" w:sz="4" w:space="0" w:color="auto"/>
              <w:left w:val="single" w:sz="4" w:space="0" w:color="auto"/>
              <w:right w:val="single" w:sz="4" w:space="0" w:color="auto"/>
            </w:tcBorders>
            <w:shd w:val="clear" w:color="auto" w:fill="auto"/>
            <w:vAlign w:val="center"/>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3</w:t>
            </w:r>
            <w:r w:rsidR="00E040AA" w:rsidRPr="002A3FD7">
              <w:rPr>
                <w:rFonts w:ascii="Times New Roman" w:hAnsi="Times New Roman" w:cs="Times New Roman"/>
                <w:b/>
                <w:bCs/>
                <w:sz w:val="28"/>
                <w:szCs w:val="28"/>
              </w:rPr>
              <w:t>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42"/>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3</w:t>
            </w:r>
            <w:r w:rsidR="00E040AA" w:rsidRPr="002A3FD7">
              <w:rPr>
                <w:rFonts w:ascii="Times New Roman" w:hAnsi="Times New Roman" w:cs="Times New Roman"/>
                <w:sz w:val="28"/>
                <w:szCs w:val="28"/>
              </w:rPr>
              <w:t>6</w:t>
            </w:r>
          </w:p>
        </w:tc>
      </w:tr>
      <w:tr w:rsidR="00685195" w:rsidRPr="002A3FD7">
        <w:trPr>
          <w:trHeight w:hRule="exact" w:val="552"/>
          <w:jc w:val="center"/>
        </w:trPr>
        <w:tc>
          <w:tcPr>
            <w:tcW w:w="7949"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Промежуточная аттестация (экзамен)</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24</w:t>
            </w:r>
          </w:p>
        </w:tc>
      </w:tr>
    </w:tbl>
    <w:p w:rsidR="00685195" w:rsidRDefault="00685195">
      <w:pPr>
        <w:spacing w:after="879" w:line="1" w:lineRule="exact"/>
      </w:pPr>
    </w:p>
    <w:p w:rsidR="00685195" w:rsidRDefault="00E040AA">
      <w:pPr>
        <w:pStyle w:val="a6"/>
        <w:spacing w:line="334" w:lineRule="auto"/>
        <w:rPr>
          <w:sz w:val="18"/>
          <w:szCs w:val="18"/>
        </w:rPr>
      </w:pPr>
      <w:r>
        <w:rPr>
          <w:rFonts w:ascii="Arial" w:eastAsia="Arial" w:hAnsi="Arial" w:cs="Arial"/>
          <w:i/>
          <w:iCs/>
          <w:sz w:val="18"/>
          <w:szCs w:val="18"/>
        </w:rPr>
        <w:t>Во всех ячейках со звездочкой (*) (в случае её наличия) следует указать объем часов, а в случае отсутствия убрать из списка</w:t>
      </w:r>
    </w:p>
    <w:p w:rsidR="00685195" w:rsidRDefault="00E040AA">
      <w:pPr>
        <w:pStyle w:val="a6"/>
        <w:sectPr w:rsidR="00685195">
          <w:footerReference w:type="default" r:id="rId15"/>
          <w:footnotePr>
            <w:numStart w:val="3"/>
          </w:footnotePr>
          <w:pgSz w:w="11900" w:h="16840"/>
          <w:pgMar w:top="1138" w:right="438" w:bottom="1138" w:left="1661" w:header="710" w:footer="3" w:gutter="0"/>
          <w:cols w:space="720"/>
          <w:noEndnote/>
          <w:docGrid w:linePitch="360"/>
        </w:sectPr>
      </w:pPr>
      <w:r>
        <w:rPr>
          <w:i/>
          <w:iCs/>
        </w:rPr>
        <w:t>**) Если предусмотрен индивидуальный проект по дисциплине, программа по его реализации разрабатывается отдельно</w:t>
      </w:r>
    </w:p>
    <w:p w:rsidR="00685195" w:rsidRDefault="00E040AA">
      <w:pPr>
        <w:pStyle w:val="22"/>
        <w:keepNext/>
        <w:keepLines/>
        <w:numPr>
          <w:ilvl w:val="1"/>
          <w:numId w:val="2"/>
        </w:numPr>
        <w:tabs>
          <w:tab w:val="left" w:pos="637"/>
        </w:tabs>
        <w:spacing w:after="360" w:line="240" w:lineRule="auto"/>
        <w:rPr>
          <w:rFonts w:ascii="Times New Roman" w:hAnsi="Times New Roman" w:cs="Times New Roman"/>
        </w:rPr>
      </w:pPr>
      <w:bookmarkStart w:id="8" w:name="bookmark24"/>
      <w:r w:rsidRPr="002A3FD7">
        <w:rPr>
          <w:rFonts w:ascii="Times New Roman" w:hAnsi="Times New Roman" w:cs="Times New Roman"/>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2830"/>
        <w:gridCol w:w="36"/>
        <w:gridCol w:w="8333"/>
        <w:gridCol w:w="1306"/>
        <w:gridCol w:w="1997"/>
      </w:tblGrid>
      <w:tr w:rsidR="000E3F5D" w:rsidRPr="009F1A90" w:rsidTr="00D34E7C">
        <w:trPr>
          <w:trHeight w:hRule="exact" w:val="955"/>
          <w:jc w:val="center"/>
        </w:trPr>
        <w:tc>
          <w:tcPr>
            <w:tcW w:w="2866" w:type="dxa"/>
            <w:gridSpan w:val="2"/>
            <w:tcBorders>
              <w:top w:val="single" w:sz="4" w:space="0" w:color="auto"/>
              <w:left w:val="single" w:sz="4" w:space="0" w:color="auto"/>
            </w:tcBorders>
            <w:shd w:val="clear" w:color="auto" w:fill="auto"/>
            <w:vAlign w:val="center"/>
          </w:tcPr>
          <w:p w:rsidR="000E3F5D" w:rsidRPr="009F1A90" w:rsidRDefault="000E3F5D" w:rsidP="00D34E7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Наименование разделов и тем</w:t>
            </w:r>
          </w:p>
        </w:tc>
        <w:tc>
          <w:tcPr>
            <w:tcW w:w="8333" w:type="dxa"/>
            <w:tcBorders>
              <w:top w:val="single" w:sz="4" w:space="0" w:color="auto"/>
              <w:left w:val="single" w:sz="4" w:space="0" w:color="auto"/>
            </w:tcBorders>
            <w:shd w:val="clear" w:color="auto" w:fill="auto"/>
            <w:vAlign w:val="bottom"/>
          </w:tcPr>
          <w:p w:rsidR="000E3F5D" w:rsidRPr="009F1A90" w:rsidRDefault="000E3F5D" w:rsidP="00D34E7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6" w:type="dxa"/>
            <w:tcBorders>
              <w:top w:val="single" w:sz="4" w:space="0" w:color="auto"/>
              <w:left w:val="single" w:sz="4" w:space="0" w:color="auto"/>
            </w:tcBorders>
            <w:shd w:val="clear" w:color="auto" w:fill="auto"/>
            <w:vAlign w:val="center"/>
          </w:tcPr>
          <w:p w:rsidR="000E3F5D" w:rsidRPr="009F1A90" w:rsidRDefault="000E3F5D" w:rsidP="00D34E7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Объем часов</w:t>
            </w:r>
          </w:p>
        </w:tc>
        <w:tc>
          <w:tcPr>
            <w:tcW w:w="1997" w:type="dxa"/>
            <w:tcBorders>
              <w:top w:val="single" w:sz="4" w:space="0" w:color="auto"/>
              <w:left w:val="single" w:sz="4" w:space="0" w:color="auto"/>
              <w:right w:val="single" w:sz="4" w:space="0" w:color="auto"/>
            </w:tcBorders>
            <w:shd w:val="clear" w:color="auto" w:fill="auto"/>
            <w:vAlign w:val="center"/>
          </w:tcPr>
          <w:p w:rsidR="000E3F5D" w:rsidRPr="009F1A90" w:rsidRDefault="000E3F5D" w:rsidP="00D34E7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Формируемые компетенции</w:t>
            </w:r>
          </w:p>
        </w:tc>
      </w:tr>
      <w:tr w:rsidR="000E3F5D" w:rsidRPr="009F1A90" w:rsidTr="00D34E7C">
        <w:trPr>
          <w:trHeight w:hRule="exact" w:val="322"/>
          <w:jc w:val="center"/>
        </w:trPr>
        <w:tc>
          <w:tcPr>
            <w:tcW w:w="2866" w:type="dxa"/>
            <w:gridSpan w:val="2"/>
            <w:tcBorders>
              <w:top w:val="single" w:sz="4" w:space="0" w:color="auto"/>
              <w:left w:val="single" w:sz="4" w:space="0" w:color="auto"/>
            </w:tcBorders>
            <w:shd w:val="clear" w:color="auto" w:fill="auto"/>
          </w:tcPr>
          <w:p w:rsidR="000E3F5D" w:rsidRPr="009F1A90" w:rsidRDefault="000E3F5D" w:rsidP="00D34E7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1</w:t>
            </w:r>
          </w:p>
        </w:tc>
        <w:tc>
          <w:tcPr>
            <w:tcW w:w="8333" w:type="dxa"/>
            <w:tcBorders>
              <w:top w:val="single" w:sz="4" w:space="0" w:color="auto"/>
              <w:left w:val="single" w:sz="4" w:space="0" w:color="auto"/>
            </w:tcBorders>
            <w:shd w:val="clear" w:color="auto" w:fill="auto"/>
          </w:tcPr>
          <w:p w:rsidR="000E3F5D" w:rsidRPr="009F1A90" w:rsidRDefault="000E3F5D" w:rsidP="00D34E7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2</w:t>
            </w:r>
          </w:p>
        </w:tc>
        <w:tc>
          <w:tcPr>
            <w:tcW w:w="1306" w:type="dxa"/>
            <w:tcBorders>
              <w:top w:val="single" w:sz="4" w:space="0" w:color="auto"/>
              <w:left w:val="single" w:sz="4" w:space="0" w:color="auto"/>
            </w:tcBorders>
            <w:shd w:val="clear" w:color="auto" w:fill="auto"/>
          </w:tcPr>
          <w:p w:rsidR="000E3F5D" w:rsidRPr="009F1A90" w:rsidRDefault="000E3F5D" w:rsidP="00D34E7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3</w:t>
            </w:r>
          </w:p>
        </w:tc>
        <w:tc>
          <w:tcPr>
            <w:tcW w:w="1997" w:type="dxa"/>
            <w:tcBorders>
              <w:top w:val="single" w:sz="4" w:space="0" w:color="auto"/>
              <w:left w:val="single" w:sz="4" w:space="0" w:color="auto"/>
              <w:right w:val="single" w:sz="4" w:space="0" w:color="auto"/>
            </w:tcBorders>
            <w:shd w:val="clear" w:color="auto" w:fill="auto"/>
          </w:tcPr>
          <w:p w:rsidR="000E3F5D" w:rsidRPr="009F1A90" w:rsidRDefault="000E3F5D" w:rsidP="00D34E7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4</w:t>
            </w:r>
          </w:p>
        </w:tc>
      </w:tr>
      <w:tr w:rsidR="000E3F5D" w:rsidRPr="0052493D" w:rsidTr="00D34E7C">
        <w:trPr>
          <w:trHeight w:hRule="exact" w:val="322"/>
          <w:jc w:val="center"/>
        </w:trPr>
        <w:tc>
          <w:tcPr>
            <w:tcW w:w="14502" w:type="dxa"/>
            <w:gridSpan w:val="5"/>
            <w:tcBorders>
              <w:top w:val="single" w:sz="4" w:space="0" w:color="auto"/>
              <w:left w:val="single" w:sz="4" w:space="0" w:color="auto"/>
              <w:right w:val="single" w:sz="4" w:space="0" w:color="auto"/>
            </w:tcBorders>
            <w:shd w:val="clear" w:color="auto" w:fill="auto"/>
          </w:tcPr>
          <w:p w:rsidR="000E3F5D" w:rsidRPr="0082487A" w:rsidRDefault="000E3F5D" w:rsidP="00D34E7C">
            <w:pPr>
              <w:pStyle w:val="a6"/>
              <w:spacing w:line="240" w:lineRule="auto"/>
              <w:contextualSpacing/>
              <w:rPr>
                <w:rFonts w:ascii="Times New Roman" w:hAnsi="Times New Roman" w:cs="Times New Roman"/>
                <w:sz w:val="24"/>
                <w:szCs w:val="24"/>
              </w:rPr>
            </w:pPr>
            <w:r w:rsidRPr="0082487A">
              <w:rPr>
                <w:rFonts w:ascii="Times New Roman" w:hAnsi="Times New Roman" w:cs="Times New Roman"/>
                <w:b/>
                <w:bCs/>
                <w:sz w:val="24"/>
                <w:szCs w:val="24"/>
              </w:rPr>
              <w:t>Основное содержание</w:t>
            </w:r>
          </w:p>
        </w:tc>
      </w:tr>
      <w:tr w:rsidR="0082487A" w:rsidRPr="0052493D" w:rsidTr="0082487A">
        <w:trPr>
          <w:trHeight w:hRule="exact" w:val="314"/>
          <w:jc w:val="center"/>
        </w:trPr>
        <w:tc>
          <w:tcPr>
            <w:tcW w:w="11199" w:type="dxa"/>
            <w:gridSpan w:val="3"/>
            <w:tcBorders>
              <w:top w:val="single" w:sz="4" w:space="0" w:color="auto"/>
              <w:left w:val="single" w:sz="4" w:space="0" w:color="auto"/>
            </w:tcBorders>
            <w:shd w:val="clear" w:color="auto" w:fill="auto"/>
          </w:tcPr>
          <w:p w:rsidR="0082487A" w:rsidRPr="0082487A" w:rsidRDefault="0082487A" w:rsidP="0082487A">
            <w:pPr>
              <w:pStyle w:val="a6"/>
              <w:tabs>
                <w:tab w:val="left" w:pos="1447"/>
              </w:tabs>
              <w:spacing w:line="240" w:lineRule="auto"/>
              <w:contextualSpacing/>
              <w:rPr>
                <w:rFonts w:ascii="Times New Roman" w:hAnsi="Times New Roman" w:cs="Times New Roman"/>
                <w:sz w:val="24"/>
                <w:szCs w:val="24"/>
              </w:rPr>
            </w:pPr>
            <w:r w:rsidRPr="0082487A">
              <w:rPr>
                <w:rFonts w:ascii="Times New Roman" w:hAnsi="Times New Roman" w:cs="Times New Roman"/>
                <w:b/>
                <w:bCs/>
                <w:sz w:val="24"/>
                <w:szCs w:val="24"/>
              </w:rPr>
              <w:t>Раздел 1. Повторение курса математики основной школы</w:t>
            </w:r>
          </w:p>
        </w:tc>
        <w:tc>
          <w:tcPr>
            <w:tcW w:w="1306" w:type="dxa"/>
            <w:tcBorders>
              <w:top w:val="single" w:sz="4" w:space="0" w:color="auto"/>
              <w:left w:val="single" w:sz="4" w:space="0" w:color="auto"/>
            </w:tcBorders>
            <w:shd w:val="clear" w:color="auto" w:fill="auto"/>
          </w:tcPr>
          <w:p w:rsidR="0082487A" w:rsidRPr="0052493D" w:rsidRDefault="0082487A"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82487A" w:rsidRPr="0052493D" w:rsidRDefault="0082487A"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0К-01,0К-02,0К-</w:t>
            </w:r>
          </w:p>
          <w:p w:rsidR="0082487A" w:rsidRPr="0052493D" w:rsidRDefault="0082487A"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03, 0К-04,0К-05, ОК-Об, 0К-07</w:t>
            </w:r>
          </w:p>
          <w:p w:rsidR="0082487A" w:rsidRPr="0052493D" w:rsidRDefault="0082487A" w:rsidP="00D34E7C">
            <w:pPr>
              <w:pStyle w:val="a6"/>
              <w:spacing w:line="240" w:lineRule="auto"/>
              <w:contextualSpacing/>
              <w:jc w:val="center"/>
              <w:rPr>
                <w:rFonts w:ascii="Times New Roman" w:hAnsi="Times New Roman" w:cs="Times New Roman"/>
              </w:rPr>
            </w:pPr>
          </w:p>
        </w:tc>
      </w:tr>
      <w:tr w:rsidR="000E3F5D" w:rsidRPr="0052493D"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 xml:space="preserve">Тема </w:t>
            </w:r>
            <w:r w:rsidRPr="0052493D">
              <w:rPr>
                <w:rFonts w:ascii="Times New Roman" w:hAnsi="Times New Roman" w:cs="Times New Roman"/>
                <w:b/>
                <w:bCs/>
              </w:rPr>
              <w:t>1.1</w:t>
            </w:r>
          </w:p>
          <w:p w:rsidR="000E3F5D" w:rsidRPr="0052493D" w:rsidRDefault="000E3F5D" w:rsidP="00D34E7C">
            <w:pPr>
              <w:pStyle w:val="a6"/>
              <w:tabs>
                <w:tab w:val="left" w:pos="1697"/>
              </w:tabs>
              <w:spacing w:line="240" w:lineRule="auto"/>
              <w:contextualSpacing/>
              <w:rPr>
                <w:rFonts w:ascii="Times New Roman" w:hAnsi="Times New Roman" w:cs="Times New Roman"/>
              </w:rPr>
            </w:pPr>
            <w:r w:rsidRPr="0052493D">
              <w:rPr>
                <w:rFonts w:ascii="Times New Roman" w:hAnsi="Times New Roman" w:cs="Times New Roman"/>
              </w:rPr>
              <w:t>Цель и задачи математики при</w:t>
            </w:r>
            <w:r>
              <w:rPr>
                <w:rFonts w:ascii="Times New Roman" w:hAnsi="Times New Roman" w:cs="Times New Roman"/>
              </w:rPr>
              <w:t xml:space="preserve"> </w:t>
            </w:r>
            <w:r w:rsidRPr="0052493D">
              <w:rPr>
                <w:rFonts w:ascii="Times New Roman" w:hAnsi="Times New Roman" w:cs="Times New Roman"/>
              </w:rPr>
              <w:t>освоении</w:t>
            </w:r>
            <w:r>
              <w:rPr>
                <w:rFonts w:ascii="Times New Roman" w:hAnsi="Times New Roman" w:cs="Times New Roman"/>
              </w:rPr>
              <w:t xml:space="preserve"> </w:t>
            </w:r>
            <w:r w:rsidRPr="0052493D">
              <w:rPr>
                <w:rFonts w:ascii="Times New Roman" w:hAnsi="Times New Roman" w:cs="Times New Roman"/>
              </w:rPr>
              <w:t>специальности</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86"/>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Базовые знания и умения по математике в профессиональной и в повседневной деятельности.</w:t>
            </w:r>
          </w:p>
        </w:tc>
        <w:tc>
          <w:tcPr>
            <w:tcW w:w="1306" w:type="dxa"/>
            <w:vMerge/>
            <w:tcBorders>
              <w:left w:val="single" w:sz="4" w:space="0" w:color="auto"/>
            </w:tcBorders>
            <w:shd w:val="clear" w:color="auto" w:fill="auto"/>
            <w:vAlign w:val="bottom"/>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1.2 Числа и вычисления.</w:t>
            </w:r>
          </w:p>
          <w:p w:rsidR="000E3F5D" w:rsidRPr="0052493D" w:rsidRDefault="000E3F5D" w:rsidP="00D34E7C">
            <w:pPr>
              <w:pStyle w:val="a6"/>
              <w:tabs>
                <w:tab w:val="left" w:pos="2518"/>
              </w:tabs>
              <w:spacing w:line="240" w:lineRule="auto"/>
              <w:contextualSpacing/>
              <w:rPr>
                <w:rFonts w:ascii="Times New Roman" w:hAnsi="Times New Roman" w:cs="Times New Roman"/>
              </w:rPr>
            </w:pPr>
            <w:r w:rsidRPr="0052493D">
              <w:rPr>
                <w:rFonts w:ascii="Times New Roman" w:hAnsi="Times New Roman" w:cs="Times New Roman"/>
              </w:rPr>
              <w:t>Выражения</w:t>
            </w:r>
            <w:r w:rsidRPr="0052493D">
              <w:rPr>
                <w:rFonts w:ascii="Times New Roman" w:hAnsi="Times New Roman" w:cs="Times New Roman"/>
              </w:rPr>
              <w:tab/>
              <w:t>и</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преобразования</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769"/>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Действия над положительными и отрицательными числами, обыкновенными и десятичными дробями.</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Действия со степенями, формулы сокращенного умножения.</w:t>
            </w:r>
          </w:p>
        </w:tc>
        <w:tc>
          <w:tcPr>
            <w:tcW w:w="1306" w:type="dxa"/>
            <w:vMerge/>
            <w:tcBorders>
              <w:left w:val="single" w:sz="4" w:space="0" w:color="auto"/>
            </w:tcBorders>
            <w:shd w:val="clear" w:color="auto" w:fill="auto"/>
            <w:vAlign w:val="bottom"/>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6F37">
        <w:trPr>
          <w:trHeight w:hRule="exact" w:val="246"/>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1.3.</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Геометрия на плоскости</w:t>
            </w:r>
          </w:p>
        </w:tc>
        <w:tc>
          <w:tcPr>
            <w:tcW w:w="8333" w:type="dxa"/>
            <w:tcBorders>
              <w:top w:val="single" w:sz="4" w:space="0" w:color="auto"/>
              <w:left w:val="single" w:sz="4" w:space="0" w:color="auto"/>
            </w:tcBorders>
            <w:shd w:val="clear" w:color="auto" w:fill="auto"/>
            <w:vAlign w:val="bottom"/>
          </w:tcPr>
          <w:p w:rsidR="000E3F5D" w:rsidRPr="0052493D"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bottom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564"/>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Виды плоских фигур и их площадь.</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Практико-ориентированные задачи в курсе геометрии на плоскости</w:t>
            </w:r>
            <w:r w:rsidR="00D36F37">
              <w:rPr>
                <w:rFonts w:ascii="Times New Roman" w:hAnsi="Times New Roman" w:cs="Times New Roman"/>
              </w:rPr>
              <w:t xml:space="preserve"> в банковской сфере.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D34E7C">
            <w:pPr>
              <w:contextualSpacing/>
              <w:jc w:val="center"/>
              <w:rPr>
                <w:rFonts w:ascii="Times New Roman" w:hAnsi="Times New Roman" w:cs="Times New Roman"/>
                <w:sz w:val="20"/>
                <w:szCs w:val="20"/>
              </w:rPr>
            </w:pPr>
            <w:r w:rsidRPr="0052493D">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1.4</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Процентные вычисления</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Простые проценты, разные способы их вычисления. Сложные проценты</w:t>
            </w:r>
          </w:p>
        </w:tc>
        <w:tc>
          <w:tcPr>
            <w:tcW w:w="1306" w:type="dxa"/>
            <w:tcBorders>
              <w:left w:val="single" w:sz="4" w:space="0" w:color="auto"/>
              <w:bottom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14"/>
          <w:jc w:val="center"/>
        </w:trPr>
        <w:tc>
          <w:tcPr>
            <w:tcW w:w="2866" w:type="dxa"/>
            <w:gridSpan w:val="2"/>
            <w:vMerge/>
            <w:tcBorders>
              <w:left w:val="single" w:sz="4" w:space="0" w:color="auto"/>
              <w:bottom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4F58F1" w:rsidRDefault="000E3F5D" w:rsidP="00D34E7C">
            <w:pPr>
              <w:contextualSpacing/>
              <w:jc w:val="center"/>
              <w:rPr>
                <w:rFonts w:ascii="Times New Roman" w:hAnsi="Times New Roman" w:cs="Times New Roman"/>
                <w:sz w:val="20"/>
                <w:szCs w:val="20"/>
              </w:rPr>
            </w:pPr>
            <w:r w:rsidRPr="004F58F1">
              <w:rPr>
                <w:rFonts w:ascii="Times New Roman" w:hAnsi="Times New Roman" w:cs="Times New Roman"/>
                <w:bCs/>
                <w:sz w:val="20"/>
                <w:szCs w:val="20"/>
              </w:rPr>
              <w:t>2</w:t>
            </w: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1.5</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Уравнения и неравенства</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contextualSpacing/>
              <w:jc w:val="center"/>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Линейные, квадратные, дробно-линейные уравнения и неравенства</w:t>
            </w:r>
          </w:p>
        </w:tc>
        <w:tc>
          <w:tcPr>
            <w:tcW w:w="1306" w:type="dxa"/>
            <w:tcBorders>
              <w:left w:val="single" w:sz="4" w:space="0" w:color="auto"/>
            </w:tcBorders>
            <w:shd w:val="clear" w:color="auto" w:fill="auto"/>
            <w:vAlign w:val="bottom"/>
          </w:tcPr>
          <w:p w:rsidR="000E3F5D" w:rsidRPr="00C83A14" w:rsidRDefault="000E3F5D" w:rsidP="00D34E7C">
            <w:pPr>
              <w:contextualSpacing/>
              <w:jc w:val="center"/>
              <w:rPr>
                <w:rFonts w:ascii="Times New Roman" w:hAnsi="Times New Roman" w:cs="Times New Roman"/>
                <w:sz w:val="20"/>
                <w:szCs w:val="20"/>
              </w:rPr>
            </w:pPr>
            <w:r w:rsidRPr="00C83A14">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left w:val="single" w:sz="4" w:space="0" w:color="auto"/>
              <w:bottom w:val="single" w:sz="4" w:space="0" w:color="auto"/>
            </w:tcBorders>
            <w:shd w:val="clear" w:color="auto" w:fill="auto"/>
            <w:vAlign w:val="bottom"/>
          </w:tcPr>
          <w:p w:rsidR="000E3F5D" w:rsidRPr="00C83A14" w:rsidRDefault="000E3F5D" w:rsidP="00D34E7C">
            <w:pPr>
              <w:contextualSpacing/>
              <w:jc w:val="center"/>
              <w:rPr>
                <w:rFonts w:ascii="Times New Roman" w:hAnsi="Times New Roman" w:cs="Times New Roman"/>
                <w:sz w:val="20"/>
                <w:szCs w:val="20"/>
              </w:rPr>
            </w:pPr>
            <w:r w:rsidRPr="00C83A14">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1.6</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Системы уравнений и неравенств</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550"/>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 xml:space="preserve">Способы решения систем линейных уравнений. Понятия: матрица </w:t>
            </w:r>
            <w:r w:rsidRPr="0052493D">
              <w:rPr>
                <w:rFonts w:ascii="Times New Roman" w:hAnsi="Times New Roman" w:cs="Times New Roman"/>
                <w:lang w:eastAsia="en-US" w:bidi="en-US"/>
              </w:rPr>
              <w:t>2</w:t>
            </w:r>
            <w:r w:rsidRPr="0052493D">
              <w:rPr>
                <w:rFonts w:ascii="Times New Roman" w:hAnsi="Times New Roman" w:cs="Times New Roman"/>
                <w:lang w:val="en-US" w:eastAsia="en-US" w:bidi="en-US"/>
              </w:rPr>
              <w:t>x</w:t>
            </w:r>
            <w:r w:rsidRPr="0052493D">
              <w:rPr>
                <w:rFonts w:ascii="Times New Roman" w:hAnsi="Times New Roman" w:cs="Times New Roman"/>
                <w:lang w:eastAsia="en-US" w:bidi="en-US"/>
              </w:rPr>
              <w:t xml:space="preserve">2 </w:t>
            </w:r>
            <w:r w:rsidRPr="0052493D">
              <w:rPr>
                <w:rFonts w:ascii="Times New Roman" w:hAnsi="Times New Roman" w:cs="Times New Roman"/>
              </w:rPr>
              <w:t xml:space="preserve">и </w:t>
            </w:r>
            <w:r w:rsidRPr="0052493D">
              <w:rPr>
                <w:rFonts w:ascii="Times New Roman" w:hAnsi="Times New Roman" w:cs="Times New Roman"/>
                <w:lang w:eastAsia="en-US" w:bidi="en-US"/>
              </w:rPr>
              <w:t>3</w:t>
            </w:r>
            <w:r w:rsidRPr="0052493D">
              <w:rPr>
                <w:rFonts w:ascii="Times New Roman" w:hAnsi="Times New Roman" w:cs="Times New Roman"/>
                <w:lang w:val="en-US" w:eastAsia="en-US" w:bidi="en-US"/>
              </w:rPr>
              <w:t>x</w:t>
            </w:r>
            <w:r w:rsidRPr="0052493D">
              <w:rPr>
                <w:rFonts w:ascii="Times New Roman" w:hAnsi="Times New Roman" w:cs="Times New Roman"/>
                <w:lang w:eastAsia="en-US" w:bidi="en-US"/>
              </w:rPr>
              <w:t xml:space="preserve">3, </w:t>
            </w:r>
            <w:r w:rsidRPr="0052493D">
              <w:rPr>
                <w:rFonts w:ascii="Times New Roman" w:hAnsi="Times New Roman" w:cs="Times New Roman"/>
              </w:rPr>
              <w:t>определитель матрицы. Метод Гаусса. Системы нелинейных уравнений. Системы неравенств</w:t>
            </w:r>
          </w:p>
        </w:tc>
        <w:tc>
          <w:tcPr>
            <w:tcW w:w="1306" w:type="dxa"/>
            <w:tcBorders>
              <w:left w:val="single" w:sz="4" w:space="0" w:color="auto"/>
              <w:bottom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r>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r>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1.7</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Входной контроль</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49"/>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Вычисления и преобразования. Уравнения и неравенства. Геометрия на плоскости</w:t>
            </w:r>
          </w:p>
        </w:tc>
        <w:tc>
          <w:tcPr>
            <w:tcW w:w="1306" w:type="dxa"/>
            <w:tcBorders>
              <w:left w:val="single" w:sz="4" w:space="0" w:color="auto"/>
              <w:bottom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4F58F1" w:rsidRDefault="000E3F5D" w:rsidP="00D34E7C">
            <w:pPr>
              <w:contextualSpacing/>
              <w:jc w:val="center"/>
              <w:rPr>
                <w:rFonts w:ascii="Times New Roman" w:hAnsi="Times New Roman" w:cs="Times New Roman"/>
                <w:sz w:val="20"/>
                <w:szCs w:val="20"/>
              </w:rPr>
            </w:pPr>
            <w:r w:rsidRPr="004F58F1">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82487A" w:rsidRPr="0052493D" w:rsidTr="0082487A">
        <w:trPr>
          <w:trHeight w:hRule="exact" w:val="297"/>
          <w:jc w:val="center"/>
        </w:trPr>
        <w:tc>
          <w:tcPr>
            <w:tcW w:w="11199" w:type="dxa"/>
            <w:gridSpan w:val="3"/>
            <w:tcBorders>
              <w:top w:val="single" w:sz="4" w:space="0" w:color="auto"/>
              <w:left w:val="single" w:sz="4" w:space="0" w:color="auto"/>
            </w:tcBorders>
            <w:shd w:val="clear" w:color="auto" w:fill="auto"/>
            <w:vAlign w:val="bottom"/>
          </w:tcPr>
          <w:p w:rsidR="0082487A" w:rsidRPr="0052493D" w:rsidRDefault="0082487A" w:rsidP="00D34E7C">
            <w:pPr>
              <w:contextualSpacing/>
              <w:rPr>
                <w:rFonts w:ascii="Times New Roman" w:hAnsi="Times New Roman" w:cs="Times New Roman"/>
                <w:sz w:val="20"/>
                <w:szCs w:val="20"/>
              </w:rPr>
            </w:pPr>
            <w:r w:rsidRPr="0052493D">
              <w:rPr>
                <w:rFonts w:ascii="Times New Roman" w:hAnsi="Times New Roman" w:cs="Times New Roman"/>
                <w:b/>
                <w:bCs/>
              </w:rPr>
              <w:lastRenderedPageBreak/>
              <w:t>Раздел 2 Прямые и плоскости в пространстве</w:t>
            </w:r>
          </w:p>
        </w:tc>
        <w:tc>
          <w:tcPr>
            <w:tcW w:w="1306" w:type="dxa"/>
            <w:tcBorders>
              <w:top w:val="single" w:sz="4" w:space="0" w:color="auto"/>
              <w:left w:val="single" w:sz="4" w:space="0" w:color="auto"/>
            </w:tcBorders>
            <w:shd w:val="clear" w:color="auto" w:fill="auto"/>
          </w:tcPr>
          <w:p w:rsidR="0082487A" w:rsidRPr="00194DC5" w:rsidRDefault="0082487A" w:rsidP="00D34E7C">
            <w:pPr>
              <w:pStyle w:val="a6"/>
              <w:spacing w:line="240" w:lineRule="auto"/>
              <w:contextualSpacing/>
              <w:jc w:val="center"/>
              <w:rPr>
                <w:rFonts w:ascii="Times New Roman" w:hAnsi="Times New Roman" w:cs="Times New Roman"/>
                <w:b/>
              </w:rPr>
            </w:pPr>
            <w:r w:rsidRPr="00194DC5">
              <w:rPr>
                <w:rFonts w:ascii="Times New Roman" w:hAnsi="Times New Roman" w:cs="Times New Roman"/>
                <w:b/>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82487A" w:rsidRPr="0052493D" w:rsidRDefault="0082487A"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0К-01,0К-03,0К-</w:t>
            </w:r>
          </w:p>
          <w:p w:rsidR="0082487A" w:rsidRPr="0052493D" w:rsidRDefault="0082487A"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 xml:space="preserve">04, 0К-07 </w:t>
            </w:r>
          </w:p>
        </w:tc>
      </w:tr>
      <w:tr w:rsidR="000E3F5D" w:rsidRPr="0052493D"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2.1.</w:t>
            </w:r>
          </w:p>
          <w:p w:rsidR="000E3F5D" w:rsidRPr="0052493D" w:rsidRDefault="000E3F5D" w:rsidP="00D34E7C">
            <w:pPr>
              <w:pStyle w:val="a6"/>
              <w:tabs>
                <w:tab w:val="left" w:pos="1846"/>
              </w:tabs>
              <w:spacing w:line="240" w:lineRule="auto"/>
              <w:contextualSpacing/>
              <w:rPr>
                <w:rFonts w:ascii="Times New Roman" w:hAnsi="Times New Roman" w:cs="Times New Roman"/>
              </w:rPr>
            </w:pPr>
            <w:r w:rsidRPr="0052493D">
              <w:rPr>
                <w:rFonts w:ascii="Times New Roman" w:hAnsi="Times New Roman" w:cs="Times New Roman"/>
              </w:rPr>
              <w:t>Основные</w:t>
            </w:r>
            <w:r w:rsidRPr="0052493D">
              <w:rPr>
                <w:rFonts w:ascii="Times New Roman" w:hAnsi="Times New Roman" w:cs="Times New Roman"/>
              </w:rPr>
              <w:tab/>
              <w:t>понятия</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стереометрии.</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Расположение прямых и плоскостей</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66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6" w:type="dxa"/>
            <w:vMerge/>
            <w:tcBorders>
              <w:lef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2.2.</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Параллельность прямых, прямой и плоскости, плоскостей</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1063"/>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D34E7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52493D" w:rsidRDefault="000E3F5D" w:rsidP="00D34E7C">
            <w:pPr>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2.3.</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Перпендикулярность</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643"/>
          <w:jc w:val="center"/>
        </w:trPr>
        <w:tc>
          <w:tcPr>
            <w:tcW w:w="2866" w:type="dxa"/>
            <w:gridSpan w:val="2"/>
            <w:vMerge/>
            <w:tcBorders>
              <w:left w:val="single" w:sz="4" w:space="0" w:color="auto"/>
              <w:bottom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Перпендикулярные прямые. Параллельные прямые, перпендикулярные к плоскости. Признак перпендикулярности прямой и плоскости. Доказательство.</w:t>
            </w:r>
          </w:p>
        </w:tc>
        <w:tc>
          <w:tcPr>
            <w:tcW w:w="1306" w:type="dxa"/>
            <w:vMerge/>
            <w:tcBorders>
              <w:left w:val="single" w:sz="4" w:space="0" w:color="auto"/>
              <w:bottom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842"/>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прямых, прямой и плоскости, плоскостей</w:t>
            </w:r>
          </w:p>
        </w:tc>
        <w:tc>
          <w:tcPr>
            <w:tcW w:w="8333" w:type="dxa"/>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Перпендикуляр и наклонная. Перпендикулярные плоскости. Признак перпендикулярности плоскостей. Доказательство.</w:t>
            </w:r>
          </w:p>
          <w:p w:rsidR="000E3F5D" w:rsidRPr="0052493D" w:rsidRDefault="000E3F5D" w:rsidP="00D34E7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Расстояния в пространстве</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76"/>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2.4.</w:t>
            </w:r>
          </w:p>
          <w:p w:rsidR="000E3F5D" w:rsidRPr="0052493D" w:rsidRDefault="000E3F5D" w:rsidP="00D34E7C">
            <w:pPr>
              <w:pStyle w:val="a6"/>
              <w:tabs>
                <w:tab w:val="left" w:pos="1462"/>
                <w:tab w:val="left" w:pos="2206"/>
              </w:tabs>
              <w:spacing w:line="240" w:lineRule="auto"/>
              <w:contextualSpacing/>
              <w:rPr>
                <w:rFonts w:ascii="Times New Roman" w:hAnsi="Times New Roman" w:cs="Times New Roman"/>
              </w:rPr>
            </w:pPr>
            <w:r w:rsidRPr="0052493D">
              <w:rPr>
                <w:rFonts w:ascii="Times New Roman" w:hAnsi="Times New Roman" w:cs="Times New Roman"/>
              </w:rPr>
              <w:t>Теорема</w:t>
            </w:r>
            <w:r>
              <w:rPr>
                <w:rFonts w:ascii="Times New Roman" w:hAnsi="Times New Roman" w:cs="Times New Roman"/>
              </w:rPr>
              <w:t xml:space="preserve"> </w:t>
            </w:r>
            <w:r w:rsidRPr="0052493D">
              <w:rPr>
                <w:rFonts w:ascii="Times New Roman" w:hAnsi="Times New Roman" w:cs="Times New Roman"/>
              </w:rPr>
              <w:t>о</w:t>
            </w:r>
            <w:r>
              <w:rPr>
                <w:rFonts w:ascii="Times New Roman" w:hAnsi="Times New Roman" w:cs="Times New Roman"/>
              </w:rPr>
              <w:t xml:space="preserve"> </w:t>
            </w:r>
            <w:r w:rsidRPr="0052493D">
              <w:rPr>
                <w:rFonts w:ascii="Times New Roman" w:hAnsi="Times New Roman" w:cs="Times New Roman"/>
              </w:rPr>
              <w:t>трех</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перпендикулярах</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580"/>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Теорема о трех перпендикулярах. Доказательство. Угол между прямой и плоскостью. Угол между плоскостями</w:t>
            </w:r>
          </w:p>
        </w:tc>
        <w:tc>
          <w:tcPr>
            <w:tcW w:w="1306" w:type="dxa"/>
            <w:tcBorders>
              <w:left w:val="single" w:sz="4" w:space="0" w:color="auto"/>
              <w:bottom w:val="single" w:sz="4" w:space="0" w:color="auto"/>
            </w:tcBorders>
            <w:shd w:val="clear" w:color="auto" w:fill="auto"/>
            <w:vAlign w:val="center"/>
          </w:tcPr>
          <w:p w:rsidR="000E3F5D" w:rsidRPr="0052493D" w:rsidRDefault="000E3F5D" w:rsidP="00D34E7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D34E7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66"/>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2.5.</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Параллельные, перпендикулярные, скрещивающиеся прямые</w:t>
            </w:r>
          </w:p>
        </w:tc>
        <w:tc>
          <w:tcPr>
            <w:tcW w:w="8333" w:type="dxa"/>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584"/>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D34E7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ind w:left="105"/>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D34E7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2.6.</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Решение задач. Прямые и плоскости в пространстве</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ind w:left="105"/>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638"/>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ind w:left="105"/>
              <w:contextualSpacing/>
              <w:rPr>
                <w:rFonts w:ascii="Times New Roman" w:hAnsi="Times New Roman" w:cs="Times New Roman"/>
              </w:rPr>
            </w:pPr>
            <w:r w:rsidRPr="0052493D">
              <w:rPr>
                <w:rFonts w:ascii="Times New Roman" w:hAnsi="Times New Roman" w:cs="Times New Roman"/>
              </w:rPr>
              <w:t>Расположение прямых и плоскостей в пространстве. Перпендикулярность и параллельность прямых и плоскостей. Скрещивающиеся прямые</w:t>
            </w:r>
          </w:p>
        </w:tc>
        <w:tc>
          <w:tcPr>
            <w:tcW w:w="1306" w:type="dxa"/>
            <w:tcBorders>
              <w:left w:val="single" w:sz="4" w:space="0" w:color="auto"/>
              <w:bottom w:val="single" w:sz="4" w:space="0" w:color="auto"/>
            </w:tcBorders>
            <w:shd w:val="clear" w:color="auto" w:fill="auto"/>
            <w:vAlign w:val="bottom"/>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ind w:left="105"/>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bottom"/>
          </w:tcPr>
          <w:p w:rsidR="000E3F5D" w:rsidRPr="00E60790" w:rsidRDefault="000E3F5D" w:rsidP="00D34E7C">
            <w:pPr>
              <w:contextualSpacing/>
              <w:jc w:val="center"/>
              <w:rPr>
                <w:rFonts w:ascii="Times New Roman" w:hAnsi="Times New Roman" w:cs="Times New Roman"/>
                <w:sz w:val="20"/>
                <w:szCs w:val="20"/>
              </w:rPr>
            </w:pPr>
            <w:r w:rsidRPr="00E60790">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82487A" w:rsidRPr="0052493D" w:rsidTr="0082487A">
        <w:trPr>
          <w:trHeight w:hRule="exact" w:val="543"/>
          <w:jc w:val="center"/>
        </w:trPr>
        <w:tc>
          <w:tcPr>
            <w:tcW w:w="11199" w:type="dxa"/>
            <w:gridSpan w:val="3"/>
            <w:tcBorders>
              <w:top w:val="single" w:sz="4" w:space="0" w:color="auto"/>
              <w:left w:val="single" w:sz="4" w:space="0" w:color="auto"/>
            </w:tcBorders>
            <w:shd w:val="clear" w:color="auto" w:fill="auto"/>
          </w:tcPr>
          <w:p w:rsidR="0082487A" w:rsidRPr="0052493D" w:rsidRDefault="0082487A" w:rsidP="00D34E7C">
            <w:pPr>
              <w:ind w:left="105"/>
              <w:contextualSpacing/>
              <w:rPr>
                <w:rFonts w:ascii="Times New Roman" w:hAnsi="Times New Roman" w:cs="Times New Roman"/>
                <w:sz w:val="20"/>
                <w:szCs w:val="20"/>
              </w:rPr>
            </w:pPr>
            <w:r w:rsidRPr="0052493D">
              <w:rPr>
                <w:rFonts w:ascii="Times New Roman" w:hAnsi="Times New Roman" w:cs="Times New Roman"/>
                <w:b/>
                <w:bCs/>
              </w:rPr>
              <w:t>Раздел 3. Координаты и векторы</w:t>
            </w:r>
          </w:p>
        </w:tc>
        <w:tc>
          <w:tcPr>
            <w:tcW w:w="1306" w:type="dxa"/>
            <w:tcBorders>
              <w:top w:val="single" w:sz="4" w:space="0" w:color="auto"/>
              <w:left w:val="single" w:sz="4" w:space="0" w:color="auto"/>
            </w:tcBorders>
            <w:shd w:val="clear" w:color="auto" w:fill="auto"/>
          </w:tcPr>
          <w:p w:rsidR="0082487A" w:rsidRPr="0052493D" w:rsidRDefault="0082487A"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16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82487A" w:rsidRPr="0052493D" w:rsidRDefault="0082487A"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0К-02, ОК-ОЗ, ОК</w:t>
            </w:r>
            <w:r w:rsidRPr="0052493D">
              <w:rPr>
                <w:rFonts w:ascii="Times New Roman" w:hAnsi="Times New Roman" w:cs="Times New Roman"/>
              </w:rPr>
              <w:softHyphen/>
              <w:t xml:space="preserve">СИ, 0К-07 </w:t>
            </w:r>
          </w:p>
        </w:tc>
      </w:tr>
      <w:tr w:rsidR="000E3F5D" w:rsidRPr="0052493D"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3.1</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lastRenderedPageBreak/>
              <w:t>Декартовы координаты в пространстве. Расстояние между двумя точками. Координаты середины отрезка</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ind w:left="105"/>
              <w:contextualSpacing/>
              <w:rPr>
                <w:rFonts w:ascii="Times New Roman" w:hAnsi="Times New Roman" w:cs="Times New Roman"/>
              </w:rPr>
            </w:pPr>
            <w:r w:rsidRPr="0052493D">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95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Декартовы координаты в пространстве. Простейшие задачи в координатах. Расстояние между двумя точками, координаты середины отрезка</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lastRenderedPageBreak/>
              <w:t>Тема 3.2</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Векторы в пространстве.</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Угол между векторами. Скалярное произведение векторов</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1381"/>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w:t>
            </w:r>
            <w:r w:rsidRPr="0052493D">
              <w:rPr>
                <w:rFonts w:ascii="Times New Roman" w:hAnsi="Times New Roman" w:cs="Times New Roman"/>
                <w:lang w:val="en-US" w:eastAsia="en-US" w:bidi="en-US"/>
              </w:rPr>
              <w:t>2x2</w:t>
            </w:r>
          </w:p>
        </w:tc>
        <w:tc>
          <w:tcPr>
            <w:tcW w:w="1306" w:type="dxa"/>
            <w:tcBorders>
              <w:left w:val="single" w:sz="4" w:space="0" w:color="auto"/>
              <w:bottom w:val="single" w:sz="4" w:space="0" w:color="auto"/>
            </w:tcBorders>
            <w:shd w:val="clear" w:color="auto" w:fill="auto"/>
            <w:vAlign w:val="center"/>
          </w:tcPr>
          <w:p w:rsidR="000E3F5D" w:rsidRPr="00FE68CF" w:rsidRDefault="000E3F5D" w:rsidP="00D34E7C">
            <w:pPr>
              <w:contextualSpacing/>
              <w:jc w:val="center"/>
              <w:rPr>
                <w:rFonts w:ascii="Times New Roman" w:hAnsi="Times New Roman" w:cs="Times New Roman"/>
                <w:sz w:val="20"/>
                <w:szCs w:val="20"/>
              </w:rPr>
            </w:pPr>
            <w:r w:rsidRPr="00FE68CF">
              <w:rPr>
                <w:rFonts w:ascii="Times New Roman" w:hAnsi="Times New Roman" w:cs="Times New Roman"/>
                <w:sz w:val="20"/>
                <w:szCs w:val="20"/>
              </w:rPr>
              <w:t>4</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82487A">
        <w:trPr>
          <w:trHeight w:hRule="exact" w:val="760"/>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52493D" w:rsidRDefault="000E3F5D" w:rsidP="00D34E7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6F37">
        <w:trPr>
          <w:trHeight w:hRule="exact" w:val="266"/>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3.3</w:t>
            </w:r>
          </w:p>
          <w:p w:rsidR="000E3F5D" w:rsidRPr="0052493D" w:rsidRDefault="000E3F5D" w:rsidP="00D34E7C">
            <w:pPr>
              <w:pStyle w:val="a6"/>
              <w:tabs>
                <w:tab w:val="left" w:pos="1241"/>
              </w:tabs>
              <w:spacing w:line="240" w:lineRule="auto"/>
              <w:contextualSpacing/>
              <w:rPr>
                <w:rFonts w:ascii="Times New Roman" w:hAnsi="Times New Roman" w:cs="Times New Roman"/>
              </w:rPr>
            </w:pPr>
            <w:r w:rsidRPr="0052493D">
              <w:rPr>
                <w:rFonts w:ascii="Times New Roman" w:hAnsi="Times New Roman" w:cs="Times New Roman"/>
              </w:rPr>
              <w:t>Практико</w:t>
            </w:r>
            <w:r>
              <w:rPr>
                <w:rFonts w:ascii="Times New Roman" w:hAnsi="Times New Roman" w:cs="Times New Roman"/>
              </w:rPr>
              <w:t>-</w:t>
            </w:r>
            <w:r w:rsidRPr="0052493D">
              <w:rPr>
                <w:rFonts w:ascii="Times New Roman" w:hAnsi="Times New Roman" w:cs="Times New Roman"/>
              </w:rPr>
              <w:t>ориентированные задачи на</w:t>
            </w:r>
            <w:r w:rsidRPr="0052493D">
              <w:rPr>
                <w:rFonts w:ascii="Times New Roman" w:hAnsi="Times New Roman" w:cs="Times New Roman"/>
              </w:rPr>
              <w:tab/>
              <w:t>координатной</w:t>
            </w:r>
          </w:p>
          <w:p w:rsidR="000E3F5D" w:rsidRPr="0082487A" w:rsidRDefault="0082487A" w:rsidP="00D34E7C">
            <w:pPr>
              <w:pStyle w:val="a6"/>
              <w:spacing w:line="240" w:lineRule="auto"/>
              <w:contextualSpacing/>
              <w:rPr>
                <w:rFonts w:ascii="Times New Roman" w:hAnsi="Times New Roman" w:cs="Times New Roman"/>
              </w:rPr>
            </w:pPr>
            <w:r w:rsidRPr="0082487A">
              <w:rPr>
                <w:rFonts w:ascii="Times New Roman" w:hAnsi="Times New Roman" w:cs="Times New Roman"/>
                <w:bCs/>
              </w:rPr>
              <w:t>плоскости</w:t>
            </w:r>
          </w:p>
        </w:tc>
        <w:tc>
          <w:tcPr>
            <w:tcW w:w="8333" w:type="dxa"/>
            <w:tcBorders>
              <w:top w:val="single" w:sz="4" w:space="0" w:color="auto"/>
              <w:left w:val="single" w:sz="4" w:space="0" w:color="auto"/>
            </w:tcBorders>
            <w:shd w:val="clear" w:color="auto" w:fill="auto"/>
            <w:vAlign w:val="bottom"/>
          </w:tcPr>
          <w:p w:rsidR="000E3F5D" w:rsidRPr="0052493D"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578"/>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Координатная плоскость. Вычисление расстояний и площадей на плоскости. Количественные расчеты</w:t>
            </w:r>
            <w:r w:rsidR="00D36F37">
              <w:rPr>
                <w:rFonts w:ascii="Times New Roman" w:hAnsi="Times New Roman" w:cs="Times New Roman"/>
              </w:rPr>
              <w:t xml:space="preserve"> в задачах банковской сферы.</w:t>
            </w:r>
          </w:p>
        </w:tc>
        <w:tc>
          <w:tcPr>
            <w:tcW w:w="1306" w:type="dxa"/>
            <w:vMerge/>
            <w:tcBorders>
              <w:left w:val="single" w:sz="4" w:space="0" w:color="auto"/>
            </w:tcBorders>
            <w:shd w:val="clear" w:color="auto" w:fill="auto"/>
            <w:vAlign w:val="bottom"/>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3.4</w:t>
            </w:r>
          </w:p>
          <w:p w:rsidR="000E3F5D" w:rsidRPr="0052493D" w:rsidRDefault="000E3F5D" w:rsidP="00D34E7C">
            <w:pPr>
              <w:pStyle w:val="a6"/>
              <w:tabs>
                <w:tab w:val="left" w:pos="2009"/>
              </w:tabs>
              <w:spacing w:line="240" w:lineRule="auto"/>
              <w:contextualSpacing/>
              <w:rPr>
                <w:rFonts w:ascii="Times New Roman" w:hAnsi="Times New Roman" w:cs="Times New Roman"/>
              </w:rPr>
            </w:pPr>
            <w:r w:rsidRPr="0052493D">
              <w:rPr>
                <w:rFonts w:ascii="Times New Roman" w:hAnsi="Times New Roman" w:cs="Times New Roman"/>
              </w:rPr>
              <w:t>Решение</w:t>
            </w:r>
            <w:r w:rsidRPr="0052493D">
              <w:rPr>
                <w:rFonts w:ascii="Times New Roman" w:hAnsi="Times New Roman" w:cs="Times New Roman"/>
              </w:rPr>
              <w:tab/>
              <w:t>задач.</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Координаты и векторы</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1488"/>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6" w:type="dxa"/>
            <w:vMerge/>
            <w:tcBorders>
              <w:left w:val="single" w:sz="4" w:space="0" w:color="auto"/>
            </w:tcBorders>
            <w:shd w:val="clear" w:color="auto" w:fill="auto"/>
            <w:vAlign w:val="bottom"/>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36"/>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62"/>
          <w:jc w:val="center"/>
        </w:trPr>
        <w:tc>
          <w:tcPr>
            <w:tcW w:w="11199" w:type="dxa"/>
            <w:gridSpan w:val="3"/>
            <w:tcBorders>
              <w:top w:val="single" w:sz="4" w:space="0" w:color="auto"/>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r w:rsidRPr="0052493D">
              <w:rPr>
                <w:rFonts w:ascii="Times New Roman" w:hAnsi="Times New Roman" w:cs="Times New Roman"/>
                <w:b/>
                <w:bCs/>
                <w:sz w:val="20"/>
                <w:szCs w:val="20"/>
              </w:rPr>
              <w:t>Раздел 4. Основы тригонометрии. Тригонометрические функции</w:t>
            </w:r>
          </w:p>
        </w:tc>
        <w:tc>
          <w:tcPr>
            <w:tcW w:w="1306"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 xml:space="preserve">0К-01,0К-02,0К- 03, 0К-04, 0К-05, ОК-Об, 0К-07 </w:t>
            </w:r>
          </w:p>
        </w:tc>
      </w:tr>
      <w:tr w:rsidR="0082487A" w:rsidRPr="0052493D"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82487A" w:rsidRPr="0052493D" w:rsidRDefault="0082487A"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4.1</w:t>
            </w:r>
          </w:p>
          <w:p w:rsidR="0082487A" w:rsidRPr="0052493D" w:rsidRDefault="0082487A" w:rsidP="00D34E7C">
            <w:pPr>
              <w:pStyle w:val="a6"/>
              <w:spacing w:line="240" w:lineRule="auto"/>
              <w:contextualSpacing/>
              <w:rPr>
                <w:rFonts w:ascii="Times New Roman" w:hAnsi="Times New Roman" w:cs="Times New Roman"/>
              </w:rPr>
            </w:pPr>
            <w:r w:rsidRPr="0052493D">
              <w:rPr>
                <w:rFonts w:ascii="Times New Roman" w:hAnsi="Times New Roman" w:cs="Times New Roman"/>
              </w:rPr>
              <w:t>Тригонометрические функции произвольного угла, числа. Радианная и градусная мера угла</w:t>
            </w:r>
          </w:p>
        </w:tc>
        <w:tc>
          <w:tcPr>
            <w:tcW w:w="8333" w:type="dxa"/>
            <w:tcBorders>
              <w:top w:val="single" w:sz="4" w:space="0" w:color="auto"/>
              <w:left w:val="single" w:sz="4" w:space="0" w:color="auto"/>
            </w:tcBorders>
            <w:shd w:val="clear" w:color="auto" w:fill="auto"/>
          </w:tcPr>
          <w:p w:rsidR="0082487A" w:rsidRPr="0052493D" w:rsidRDefault="0082487A" w:rsidP="00D34E7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82487A" w:rsidRPr="0052493D" w:rsidRDefault="0082487A"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82487A" w:rsidRPr="0052493D" w:rsidRDefault="0082487A" w:rsidP="00D34E7C">
            <w:pPr>
              <w:contextualSpacing/>
              <w:rPr>
                <w:rFonts w:ascii="Times New Roman" w:hAnsi="Times New Roman" w:cs="Times New Roman"/>
                <w:sz w:val="20"/>
                <w:szCs w:val="20"/>
              </w:rPr>
            </w:pPr>
          </w:p>
        </w:tc>
      </w:tr>
      <w:tr w:rsidR="0082487A" w:rsidRPr="0052493D" w:rsidTr="0082487A">
        <w:trPr>
          <w:trHeight w:hRule="exact" w:val="827"/>
          <w:jc w:val="center"/>
        </w:trPr>
        <w:tc>
          <w:tcPr>
            <w:tcW w:w="2866" w:type="dxa"/>
            <w:gridSpan w:val="2"/>
            <w:vMerge/>
            <w:tcBorders>
              <w:left w:val="single" w:sz="4" w:space="0" w:color="auto"/>
            </w:tcBorders>
            <w:shd w:val="clear" w:color="auto" w:fill="auto"/>
          </w:tcPr>
          <w:p w:rsidR="0082487A" w:rsidRPr="0052493D" w:rsidRDefault="0082487A"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82487A" w:rsidRPr="0052493D" w:rsidRDefault="0082487A"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6" w:type="dxa"/>
            <w:vMerge/>
            <w:tcBorders>
              <w:left w:val="single" w:sz="4" w:space="0" w:color="auto"/>
              <w:bottom w:val="single" w:sz="4" w:space="0" w:color="auto"/>
            </w:tcBorders>
            <w:shd w:val="clear" w:color="auto" w:fill="auto"/>
            <w:vAlign w:val="center"/>
          </w:tcPr>
          <w:p w:rsidR="0082487A" w:rsidRPr="0052493D" w:rsidRDefault="0082487A" w:rsidP="00D34E7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82487A" w:rsidRPr="0052493D" w:rsidRDefault="0082487A" w:rsidP="00D34E7C">
            <w:pPr>
              <w:contextualSpacing/>
              <w:rPr>
                <w:rFonts w:ascii="Times New Roman" w:hAnsi="Times New Roman" w:cs="Times New Roman"/>
                <w:sz w:val="20"/>
                <w:szCs w:val="20"/>
              </w:rPr>
            </w:pPr>
          </w:p>
        </w:tc>
      </w:tr>
      <w:tr w:rsidR="0082487A" w:rsidRPr="00DA0C4F" w:rsidTr="0082487A">
        <w:trPr>
          <w:trHeight w:hRule="exact" w:val="326"/>
          <w:jc w:val="center"/>
        </w:trPr>
        <w:tc>
          <w:tcPr>
            <w:tcW w:w="2866" w:type="dxa"/>
            <w:gridSpan w:val="2"/>
            <w:vMerge/>
            <w:tcBorders>
              <w:lef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82487A" w:rsidRPr="00DA0C4F" w:rsidRDefault="0082487A"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4.2</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Основные</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тождества.</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Формулы приведения</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48"/>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тождества. Синус, косинус, тангенс и котангенс углов а и - а. Формулы приведения</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6F37">
        <w:trPr>
          <w:trHeight w:hRule="exact" w:val="436"/>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4.3</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Синус, косинус, тангенс суммы и разности двух углов</w:t>
            </w:r>
          </w:p>
          <w:p w:rsidR="000E3F5D" w:rsidRPr="00DA0C4F" w:rsidRDefault="0082487A" w:rsidP="0082487A">
            <w:pPr>
              <w:pStyle w:val="a6"/>
              <w:tabs>
                <w:tab w:val="left" w:pos="1764"/>
              </w:tabs>
              <w:spacing w:line="240" w:lineRule="auto"/>
              <w:contextualSpacing/>
              <w:rPr>
                <w:rFonts w:ascii="Times New Roman" w:hAnsi="Times New Roman" w:cs="Times New Roman"/>
              </w:rPr>
            </w:pPr>
            <w:r>
              <w:rPr>
                <w:rFonts w:ascii="Times New Roman" w:hAnsi="Times New Roman" w:cs="Times New Roman"/>
              </w:rPr>
              <w:t xml:space="preserve">Синус и косинус двойного угла. </w:t>
            </w:r>
            <w:r w:rsidR="000E3F5D" w:rsidRPr="00DA0C4F">
              <w:rPr>
                <w:rFonts w:ascii="Times New Roman" w:hAnsi="Times New Roman" w:cs="Times New Roman"/>
              </w:rPr>
              <w:t>Формулы</w:t>
            </w:r>
            <w:r>
              <w:rPr>
                <w:rFonts w:ascii="Times New Roman" w:hAnsi="Times New Roman" w:cs="Times New Roman"/>
              </w:rPr>
              <w:t xml:space="preserve"> </w:t>
            </w:r>
            <w:r w:rsidR="000E3F5D" w:rsidRPr="00DA0C4F">
              <w:rPr>
                <w:rFonts w:ascii="Times New Roman" w:hAnsi="Times New Roman" w:cs="Times New Roman"/>
              </w:rPr>
              <w:t>половинного угла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6F37">
        <w:trPr>
          <w:trHeight w:hRule="exact" w:val="1087"/>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4.4</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Функции, их свойства.</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Способы задания функций</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Область определения и множество значений функций. Чётность, нечётность, периодичность функций. Способы задания функций</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4.5</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функции, их свойства и графики</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82487A">
        <w:trPr>
          <w:trHeight w:hRule="exact" w:val="783"/>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DA0C4F">
              <w:rPr>
                <w:rFonts w:ascii="Times New Roman" w:hAnsi="Times New Roman" w:cs="Times New Roman"/>
                <w:lang w:val="en-US" w:eastAsia="en-US" w:bidi="en-US"/>
              </w:rPr>
              <w:t>cos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r w:rsidRPr="00DA0C4F">
              <w:rPr>
                <w:rFonts w:ascii="Times New Roman" w:hAnsi="Times New Roman" w:cs="Times New Roman"/>
                <w:lang w:val="en-US" w:eastAsia="en-US" w:bidi="en-US"/>
              </w:rPr>
              <w:t>sin</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proofErr w:type="spellStart"/>
            <w:r w:rsidRPr="00DA0C4F">
              <w:rPr>
                <w:rFonts w:ascii="Times New Roman" w:hAnsi="Times New Roman" w:cs="Times New Roman"/>
                <w:lang w:val="en-US" w:eastAsia="en-US" w:bidi="en-US"/>
              </w:rPr>
              <w:t>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proofErr w:type="spellStart"/>
            <w:r w:rsidRPr="00DA0C4F">
              <w:rPr>
                <w:rFonts w:ascii="Times New Roman" w:hAnsi="Times New Roman" w:cs="Times New Roman"/>
                <w:lang w:val="en-US" w:eastAsia="en-US" w:bidi="en-US"/>
              </w:rPr>
              <w:t>ctg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х.</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4.6 Преобразование графиков тригонометрических функций</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492"/>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Сжатие и растяжение графиков тригонометрических функций. Преобразование графиков тригонометрических функций</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288"/>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6F37">
        <w:trPr>
          <w:trHeight w:hRule="exact" w:val="300"/>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4.7</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Описание</w:t>
            </w:r>
            <w:r>
              <w:rPr>
                <w:rFonts w:ascii="Times New Roman" w:hAnsi="Times New Roman" w:cs="Times New Roman"/>
              </w:rPr>
              <w:t xml:space="preserve"> </w:t>
            </w:r>
            <w:r w:rsidRPr="00DA0C4F">
              <w:rPr>
                <w:rFonts w:ascii="Times New Roman" w:hAnsi="Times New Roman" w:cs="Times New Roman"/>
              </w:rPr>
              <w:t>производственных</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процессов с помощью графиков функций</w:t>
            </w:r>
          </w:p>
        </w:tc>
        <w:tc>
          <w:tcPr>
            <w:tcW w:w="8333" w:type="dxa"/>
            <w:tcBorders>
              <w:top w:val="single" w:sz="4" w:space="0" w:color="auto"/>
              <w:left w:val="single" w:sz="4" w:space="0" w:color="auto"/>
            </w:tcBorders>
            <w:shd w:val="clear" w:color="auto" w:fill="auto"/>
          </w:tcPr>
          <w:p w:rsidR="000E3F5D" w:rsidRPr="00DA0C4F"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416"/>
          <w:jc w:val="center"/>
        </w:trPr>
        <w:tc>
          <w:tcPr>
            <w:tcW w:w="2866" w:type="dxa"/>
            <w:gridSpan w:val="2"/>
            <w:vMerge/>
            <w:tcBorders>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Использование свойств тригонометрических функций в профессиональных задачах</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294"/>
          <w:jc w:val="center"/>
        </w:trPr>
        <w:tc>
          <w:tcPr>
            <w:tcW w:w="2866" w:type="dxa"/>
            <w:gridSpan w:val="2"/>
            <w:vMerge/>
            <w:tcBorders>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D34E7C">
            <w:pPr>
              <w:contextualSpacing/>
              <w:jc w:val="center"/>
              <w:rPr>
                <w:rFonts w:ascii="Times New Roman" w:hAnsi="Times New Roman" w:cs="Times New Roman"/>
                <w:sz w:val="20"/>
                <w:szCs w:val="20"/>
              </w:rPr>
            </w:pPr>
            <w:r w:rsidRPr="00DA0C4F">
              <w:rPr>
                <w:rFonts w:ascii="Times New Roman" w:hAnsi="Times New Roman" w:cs="Times New Roman"/>
                <w:sz w:val="20"/>
                <w:szCs w:val="20"/>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4.8 Обратные тригонометрические функции</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461"/>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Обратные тригонометрические функции. Их свойства и графики</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475"/>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4.9 Тригонометрические уравнения и неравенства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125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tabs>
                <w:tab w:val="left" w:pos="2599"/>
                <w:tab w:val="left" w:pos="4226"/>
                <w:tab w:val="left" w:pos="5731"/>
                <w:tab w:val="left" w:pos="6948"/>
              </w:tabs>
              <w:spacing w:line="240" w:lineRule="auto"/>
              <w:contextualSpacing/>
              <w:jc w:val="both"/>
              <w:rPr>
                <w:rFonts w:ascii="Times New Roman" w:hAnsi="Times New Roman" w:cs="Times New Roman"/>
              </w:rPr>
            </w:pPr>
            <w:r w:rsidRPr="00DA0C4F">
              <w:rPr>
                <w:rFonts w:ascii="Times New Roman" w:hAnsi="Times New Roman" w:cs="Times New Roman"/>
              </w:rPr>
              <w:t xml:space="preserve">Уравнение </w:t>
            </w:r>
            <w:r w:rsidRPr="00DA0C4F">
              <w:rPr>
                <w:rFonts w:ascii="Times New Roman" w:hAnsi="Times New Roman" w:cs="Times New Roman"/>
                <w:lang w:val="en-US" w:eastAsia="en-US" w:bidi="en-US"/>
              </w:rPr>
              <w:t>cos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а. Уравнение </w:t>
            </w:r>
            <w:r w:rsidRPr="00DA0C4F">
              <w:rPr>
                <w:rFonts w:ascii="Times New Roman" w:hAnsi="Times New Roman" w:cs="Times New Roman"/>
                <w:lang w:val="en-US" w:eastAsia="en-US" w:bidi="en-US"/>
              </w:rPr>
              <w:t>sin</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а. Уравнение </w:t>
            </w:r>
            <w:proofErr w:type="spellStart"/>
            <w:r w:rsidRPr="00DA0C4F">
              <w:rPr>
                <w:rFonts w:ascii="Times New Roman" w:hAnsi="Times New Roman" w:cs="Times New Roman"/>
                <w:lang w:val="en-US" w:eastAsia="en-US" w:bidi="en-US"/>
              </w:rPr>
              <w:t>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w:t>
            </w:r>
            <w:r w:rsidRPr="00DA0C4F">
              <w:rPr>
                <w:rFonts w:ascii="Times New Roman" w:hAnsi="Times New Roman" w:cs="Times New Roman"/>
                <w:lang w:val="en-US" w:eastAsia="en-US" w:bidi="en-US"/>
              </w:rPr>
              <w:t>a</w:t>
            </w:r>
            <w:r w:rsidRPr="00DA0C4F">
              <w:rPr>
                <w:rFonts w:ascii="Times New Roman" w:hAnsi="Times New Roman" w:cs="Times New Roman"/>
                <w:lang w:eastAsia="en-US" w:bidi="en-US"/>
              </w:rPr>
              <w:t xml:space="preserve">, </w:t>
            </w:r>
            <w:proofErr w:type="spellStart"/>
            <w:r w:rsidRPr="00DA0C4F">
              <w:rPr>
                <w:rFonts w:ascii="Times New Roman" w:hAnsi="Times New Roman" w:cs="Times New Roman"/>
                <w:lang w:val="en-US" w:eastAsia="en-US" w:bidi="en-US"/>
              </w:rPr>
              <w:t>ctg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х = а. Решение тригонометрических</w:t>
            </w:r>
            <w:r w:rsidRPr="00DA0C4F">
              <w:rPr>
                <w:rFonts w:ascii="Times New Roman" w:hAnsi="Times New Roman" w:cs="Times New Roman"/>
              </w:rPr>
              <w:tab/>
              <w:t>уравнений</w:t>
            </w:r>
            <w:r w:rsidRPr="00DA0C4F">
              <w:rPr>
                <w:rFonts w:ascii="Times New Roman" w:hAnsi="Times New Roman" w:cs="Times New Roman"/>
              </w:rPr>
              <w:tab/>
              <w:t>основных</w:t>
            </w:r>
            <w:r w:rsidRPr="00DA0C4F">
              <w:rPr>
                <w:rFonts w:ascii="Times New Roman" w:hAnsi="Times New Roman" w:cs="Times New Roman"/>
              </w:rPr>
              <w:tab/>
              <w:t>типов:</w:t>
            </w:r>
            <w:r w:rsidRPr="00DA0C4F">
              <w:rPr>
                <w:rFonts w:ascii="Times New Roman" w:hAnsi="Times New Roman" w:cs="Times New Roman"/>
              </w:rPr>
              <w:tab/>
              <w:t>простейшие</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тригонометрические уравнения, сводящиеся к квадратным, решаемые разложением на множители, однородные.</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Простейшие тригонометрические неравенства</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4.10</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Системы</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тригонометрических уравнений</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Системы простейших тригонометрических уравнений</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05"/>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4.11</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Решение задач, основы тригонометрии.</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функции</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4"/>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82487A">
        <w:trPr>
          <w:trHeight w:hRule="exact" w:val="276"/>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82487A" w:rsidRPr="00DA0C4F" w:rsidTr="0082487A">
        <w:trPr>
          <w:trHeight w:hRule="exact" w:val="267"/>
          <w:jc w:val="center"/>
        </w:trPr>
        <w:tc>
          <w:tcPr>
            <w:tcW w:w="11199" w:type="dxa"/>
            <w:gridSpan w:val="3"/>
            <w:tcBorders>
              <w:top w:val="single" w:sz="4" w:space="0" w:color="auto"/>
              <w:left w:val="single" w:sz="4" w:space="0" w:color="auto"/>
            </w:tcBorders>
            <w:shd w:val="clear" w:color="auto" w:fill="auto"/>
          </w:tcPr>
          <w:p w:rsidR="0082487A" w:rsidRPr="00DA0C4F" w:rsidRDefault="0082487A" w:rsidP="0082487A">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5.</w:t>
            </w:r>
            <w:r>
              <w:rPr>
                <w:rFonts w:ascii="Times New Roman" w:hAnsi="Times New Roman" w:cs="Times New Roman"/>
                <w:b/>
                <w:bCs/>
              </w:rPr>
              <w:t xml:space="preserve"> </w:t>
            </w:r>
            <w:r w:rsidRPr="00DA0C4F">
              <w:rPr>
                <w:rFonts w:ascii="Times New Roman" w:hAnsi="Times New Roman" w:cs="Times New Roman"/>
                <w:b/>
                <w:bCs/>
              </w:rPr>
              <w:t>Комплексные числа</w:t>
            </w:r>
          </w:p>
        </w:tc>
        <w:tc>
          <w:tcPr>
            <w:tcW w:w="1306" w:type="dxa"/>
            <w:tcBorders>
              <w:top w:val="single" w:sz="4" w:space="0" w:color="auto"/>
              <w:left w:val="single" w:sz="4" w:space="0" w:color="auto"/>
            </w:tcBorders>
            <w:shd w:val="clear" w:color="auto" w:fill="auto"/>
          </w:tcPr>
          <w:p w:rsidR="0082487A" w:rsidRPr="00C16855" w:rsidRDefault="0082487A" w:rsidP="00D34E7C">
            <w:pPr>
              <w:pStyle w:val="a6"/>
              <w:spacing w:line="240" w:lineRule="auto"/>
              <w:contextualSpacing/>
              <w:jc w:val="center"/>
              <w:rPr>
                <w:rFonts w:ascii="Times New Roman" w:hAnsi="Times New Roman" w:cs="Times New Roman"/>
                <w:b/>
              </w:rPr>
            </w:pPr>
            <w:r w:rsidRPr="00C16855">
              <w:rPr>
                <w:rFonts w:ascii="Times New Roman" w:hAnsi="Times New Roman" w:cs="Times New Roman"/>
                <w:b/>
              </w:rPr>
              <w:t>8</w:t>
            </w:r>
          </w:p>
        </w:tc>
        <w:tc>
          <w:tcPr>
            <w:tcW w:w="1997" w:type="dxa"/>
            <w:tcBorders>
              <w:top w:val="single" w:sz="4" w:space="0" w:color="auto"/>
              <w:left w:val="single" w:sz="4" w:space="0" w:color="auto"/>
              <w:righ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5.1</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Комплексные числа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821"/>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31"/>
          <w:jc w:val="center"/>
        </w:trPr>
        <w:tc>
          <w:tcPr>
            <w:tcW w:w="2866" w:type="dxa"/>
            <w:gridSpan w:val="2"/>
            <w:vMerge/>
            <w:tcBorders>
              <w:left w:val="single" w:sz="4" w:space="0" w:color="auto"/>
              <w:bottom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5.2 Применение комплексных чисел</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47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Выполнение расчетов с помощью комплексных чисел. Примеры использования комплексных чисел</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82487A" w:rsidRPr="00DA0C4F" w:rsidTr="0082487A">
        <w:trPr>
          <w:trHeight w:hRule="exact" w:val="209"/>
          <w:jc w:val="center"/>
        </w:trPr>
        <w:tc>
          <w:tcPr>
            <w:tcW w:w="11199" w:type="dxa"/>
            <w:gridSpan w:val="3"/>
            <w:tcBorders>
              <w:top w:val="single" w:sz="4" w:space="0" w:color="auto"/>
              <w:left w:val="single" w:sz="4" w:space="0" w:color="auto"/>
            </w:tcBorders>
            <w:shd w:val="clear" w:color="auto" w:fill="auto"/>
          </w:tcPr>
          <w:p w:rsidR="0082487A" w:rsidRPr="0082487A" w:rsidRDefault="0082487A" w:rsidP="00D34E7C">
            <w:pPr>
              <w:contextualSpacing/>
              <w:rPr>
                <w:rFonts w:ascii="Times New Roman" w:hAnsi="Times New Roman" w:cs="Times New Roman"/>
                <w:sz w:val="20"/>
                <w:szCs w:val="20"/>
              </w:rPr>
            </w:pPr>
            <w:r w:rsidRPr="0082487A">
              <w:rPr>
                <w:rFonts w:ascii="Times New Roman" w:hAnsi="Times New Roman" w:cs="Times New Roman"/>
                <w:b/>
                <w:bCs/>
                <w:sz w:val="20"/>
                <w:szCs w:val="20"/>
              </w:rPr>
              <w:t>Раздел 6. Производная функции, ее применение</w:t>
            </w:r>
          </w:p>
        </w:tc>
        <w:tc>
          <w:tcPr>
            <w:tcW w:w="1306" w:type="dxa"/>
            <w:tcBorders>
              <w:top w:val="single" w:sz="4" w:space="0" w:color="auto"/>
              <w:left w:val="single" w:sz="4" w:space="0" w:color="auto"/>
            </w:tcBorders>
            <w:shd w:val="clear" w:color="auto" w:fill="auto"/>
          </w:tcPr>
          <w:p w:rsidR="0082487A" w:rsidRPr="00C16855" w:rsidRDefault="0082487A" w:rsidP="00D34E7C">
            <w:pPr>
              <w:pStyle w:val="a6"/>
              <w:spacing w:line="240" w:lineRule="auto"/>
              <w:contextualSpacing/>
              <w:jc w:val="center"/>
              <w:rPr>
                <w:rFonts w:ascii="Times New Roman" w:hAnsi="Times New Roman" w:cs="Times New Roman"/>
                <w:b/>
              </w:rPr>
            </w:pPr>
            <w:r w:rsidRPr="00C16855">
              <w:rPr>
                <w:rFonts w:ascii="Times New Roman" w:hAnsi="Times New Roman" w:cs="Times New Roman"/>
                <w:b/>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82487A" w:rsidRPr="00DA0C4F" w:rsidRDefault="0082487A" w:rsidP="00D34E7C">
            <w:pPr>
              <w:pStyle w:val="a6"/>
              <w:spacing w:line="240" w:lineRule="auto"/>
              <w:contextualSpacing/>
              <w:rPr>
                <w:rFonts w:ascii="Times New Roman" w:hAnsi="Times New Roman" w:cs="Times New Roman"/>
              </w:rPr>
            </w:pPr>
            <w:r w:rsidRPr="00DA0C4F">
              <w:rPr>
                <w:rFonts w:ascii="Times New Roman" w:hAnsi="Times New Roman" w:cs="Times New Roman"/>
              </w:rPr>
              <w:t>0К-01,0К-02,0К-</w:t>
            </w:r>
          </w:p>
          <w:p w:rsidR="0082487A" w:rsidRPr="00DA0C4F" w:rsidRDefault="0082487A"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03, 0К-04,0К-05, 0К-06, 0К-07</w:t>
            </w:r>
          </w:p>
          <w:p w:rsidR="0082487A" w:rsidRPr="00DA0C4F" w:rsidRDefault="0082487A" w:rsidP="00D34E7C">
            <w:pPr>
              <w:pStyle w:val="a6"/>
              <w:spacing w:line="240" w:lineRule="auto"/>
              <w:contextualSpacing/>
              <w:jc w:val="center"/>
              <w:rPr>
                <w:rFonts w:ascii="Times New Roman" w:hAnsi="Times New Roman" w:cs="Times New Roman"/>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6.1</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Понятие производной.</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Формулы и правила дифференцирования</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188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tabs>
                <w:tab w:val="left" w:pos="1975"/>
              </w:tabs>
              <w:spacing w:line="240" w:lineRule="auto"/>
              <w:contextualSpacing/>
              <w:rPr>
                <w:rFonts w:ascii="Times New Roman" w:hAnsi="Times New Roman" w:cs="Times New Roman"/>
              </w:rPr>
            </w:pPr>
            <w:r w:rsidRPr="00DA0C4F">
              <w:rPr>
                <w:rFonts w:ascii="Times New Roman" w:hAnsi="Times New Roman" w:cs="Times New Roman"/>
              </w:rPr>
              <w:t>Тема 6.2 Производные</w:t>
            </w:r>
            <w:r w:rsidRPr="00DA0C4F">
              <w:rPr>
                <w:rFonts w:ascii="Times New Roman" w:hAnsi="Times New Roman" w:cs="Times New Roman"/>
              </w:rPr>
              <w:tab/>
              <w:t>суммы,</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разности произведения, частного</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Формулы дифференцирования. Правила дифференцирования</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10"/>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6.3</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Производные тригонометрических функций. Производная сложной функции</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546"/>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сложной функции. Производная тригонометрических функций. Производная сложной функции</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8"/>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79"/>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6.4</w:t>
            </w:r>
          </w:p>
          <w:p w:rsidR="000E3F5D" w:rsidRPr="00DA0C4F" w:rsidRDefault="000E3F5D" w:rsidP="00D34E7C">
            <w:pPr>
              <w:pStyle w:val="a6"/>
              <w:tabs>
                <w:tab w:val="left" w:pos="2047"/>
              </w:tabs>
              <w:spacing w:line="240" w:lineRule="auto"/>
              <w:contextualSpacing/>
              <w:rPr>
                <w:rFonts w:ascii="Times New Roman" w:hAnsi="Times New Roman" w:cs="Times New Roman"/>
              </w:rPr>
            </w:pPr>
            <w:r w:rsidRPr="00DA0C4F">
              <w:rPr>
                <w:rFonts w:ascii="Times New Roman" w:hAnsi="Times New Roman" w:cs="Times New Roman"/>
              </w:rPr>
              <w:lastRenderedPageBreak/>
              <w:t>Понятие о непрерывности функции.</w:t>
            </w:r>
            <w:r w:rsidRPr="00DA0C4F">
              <w:rPr>
                <w:rFonts w:ascii="Times New Roman" w:hAnsi="Times New Roman" w:cs="Times New Roman"/>
              </w:rPr>
              <w:tab/>
              <w:t>Метод</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интервалов</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549"/>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82487A" w:rsidRPr="00DA0C4F" w:rsidTr="0082487A">
        <w:trPr>
          <w:trHeight w:hRule="exact" w:val="331"/>
          <w:jc w:val="center"/>
        </w:trPr>
        <w:tc>
          <w:tcPr>
            <w:tcW w:w="2866" w:type="dxa"/>
            <w:gridSpan w:val="2"/>
            <w:vMerge w:val="restart"/>
            <w:tcBorders>
              <w:top w:val="single" w:sz="4" w:space="0" w:color="auto"/>
              <w:left w:val="single" w:sz="4" w:space="0" w:color="auto"/>
            </w:tcBorders>
            <w:shd w:val="clear" w:color="auto" w:fill="auto"/>
          </w:tcPr>
          <w:p w:rsidR="0082487A" w:rsidRPr="00DA0C4F" w:rsidRDefault="0082487A"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6.5</w:t>
            </w:r>
          </w:p>
          <w:p w:rsidR="0082487A" w:rsidRPr="00DA0C4F" w:rsidRDefault="0082487A"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t>Геометрический и физический смысл производной</w:t>
            </w:r>
          </w:p>
        </w:tc>
        <w:tc>
          <w:tcPr>
            <w:tcW w:w="8333" w:type="dxa"/>
            <w:tcBorders>
              <w:top w:val="single" w:sz="4" w:space="0" w:color="auto"/>
              <w:left w:val="single" w:sz="4" w:space="0" w:color="auto"/>
              <w:bottom w:val="single" w:sz="4" w:space="0" w:color="auto"/>
            </w:tcBorders>
            <w:shd w:val="clear" w:color="auto" w:fill="auto"/>
          </w:tcPr>
          <w:p w:rsidR="0082487A" w:rsidRPr="00DA0C4F" w:rsidRDefault="0082487A"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82487A" w:rsidRPr="00DA0C4F" w:rsidRDefault="0082487A" w:rsidP="00D34E7C">
            <w:pPr>
              <w:contextualSpacing/>
              <w:rPr>
                <w:rFonts w:ascii="Times New Roman" w:hAnsi="Times New Roman" w:cs="Times New Roman"/>
                <w:sz w:val="20"/>
                <w:szCs w:val="20"/>
              </w:rPr>
            </w:pPr>
          </w:p>
        </w:tc>
      </w:tr>
      <w:tr w:rsidR="0082487A" w:rsidRPr="00DA0C4F" w:rsidTr="0082487A">
        <w:trPr>
          <w:trHeight w:hRule="exact" w:val="950"/>
          <w:jc w:val="center"/>
        </w:trPr>
        <w:tc>
          <w:tcPr>
            <w:tcW w:w="2866" w:type="dxa"/>
            <w:gridSpan w:val="2"/>
            <w:vMerge/>
            <w:tcBorders>
              <w:left w:val="single" w:sz="4" w:space="0" w:color="auto"/>
            </w:tcBorders>
            <w:shd w:val="clear" w:color="auto" w:fill="auto"/>
          </w:tcPr>
          <w:p w:rsidR="0082487A" w:rsidRPr="00DA0C4F" w:rsidRDefault="0082487A" w:rsidP="00D34E7C">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82487A" w:rsidRPr="00DA0C4F" w:rsidRDefault="0082487A"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DA0C4F">
              <w:rPr>
                <w:rFonts w:ascii="Times New Roman" w:hAnsi="Times New Roman" w:cs="Times New Roman"/>
                <w:lang w:val="en-US" w:eastAsia="en-US" w:bidi="en-US"/>
              </w:rPr>
              <w:t>y</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f</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x</w:t>
            </w:r>
            <w:r w:rsidRPr="00DA0C4F">
              <w:rPr>
                <w:rFonts w:ascii="Times New Roman" w:hAnsi="Times New Roman" w:cs="Times New Roman"/>
                <w:lang w:eastAsia="en-US" w:bidi="en-US"/>
              </w:rPr>
              <w:t>)</w:t>
            </w:r>
          </w:p>
        </w:tc>
        <w:tc>
          <w:tcPr>
            <w:tcW w:w="1306" w:type="dxa"/>
            <w:vMerge w:val="restart"/>
            <w:tcBorders>
              <w:top w:val="single" w:sz="4" w:space="0" w:color="auto"/>
              <w:left w:val="single" w:sz="4" w:space="0" w:color="auto"/>
            </w:tcBorders>
            <w:shd w:val="clear" w:color="auto" w:fill="auto"/>
            <w:vAlign w:val="bottom"/>
          </w:tcPr>
          <w:p w:rsidR="0082487A" w:rsidRPr="00DA0C4F" w:rsidRDefault="0082487A"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r>
      <w:tr w:rsidR="0082487A" w:rsidRPr="00DA0C4F" w:rsidTr="00D34E7C">
        <w:trPr>
          <w:trHeight w:hRule="exact" w:val="322"/>
          <w:jc w:val="center"/>
        </w:trPr>
        <w:tc>
          <w:tcPr>
            <w:tcW w:w="2866" w:type="dxa"/>
            <w:gridSpan w:val="2"/>
            <w:vMerge/>
            <w:tcBorders>
              <w:lef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82487A" w:rsidRPr="00DA0C4F" w:rsidRDefault="0082487A"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82487A" w:rsidRPr="00DA0C4F" w:rsidRDefault="0082487A"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Тема </w:t>
            </w:r>
            <w:r>
              <w:rPr>
                <w:rFonts w:ascii="Times New Roman" w:hAnsi="Times New Roman" w:cs="Times New Roman"/>
              </w:rPr>
              <w:t>6</w:t>
            </w:r>
            <w:r w:rsidRPr="00DA0C4F">
              <w:rPr>
                <w:rFonts w:ascii="Times New Roman" w:hAnsi="Times New Roman" w:cs="Times New Roman"/>
              </w:rPr>
              <w:t>.</w:t>
            </w:r>
            <w:r>
              <w:rPr>
                <w:rFonts w:ascii="Times New Roman" w:hAnsi="Times New Roman" w:cs="Times New Roman"/>
              </w:rPr>
              <w:t xml:space="preserve">6 </w:t>
            </w:r>
            <w:r w:rsidRPr="00DA0C4F">
              <w:rPr>
                <w:rFonts w:ascii="Times New Roman" w:hAnsi="Times New Roman" w:cs="Times New Roman"/>
              </w:rPr>
              <w:t>Физический</w:t>
            </w:r>
            <w:r w:rsidRPr="00DA0C4F">
              <w:rPr>
                <w:rFonts w:ascii="Times New Roman" w:hAnsi="Times New Roman" w:cs="Times New Roman"/>
              </w:rPr>
              <w:tab/>
              <w:t>смысл</w:t>
            </w:r>
          </w:p>
          <w:p w:rsidR="000E3F5D" w:rsidRPr="00DA0C4F" w:rsidRDefault="000E3F5D" w:rsidP="00D34E7C">
            <w:pPr>
              <w:pStyle w:val="a6"/>
              <w:tabs>
                <w:tab w:val="left" w:pos="2537"/>
              </w:tabs>
              <w:spacing w:line="240" w:lineRule="auto"/>
              <w:contextualSpacing/>
              <w:jc w:val="both"/>
              <w:rPr>
                <w:rFonts w:ascii="Times New Roman" w:hAnsi="Times New Roman" w:cs="Times New Roman"/>
              </w:rPr>
            </w:pPr>
            <w:r>
              <w:rPr>
                <w:rFonts w:ascii="Times New Roman" w:hAnsi="Times New Roman" w:cs="Times New Roman"/>
              </w:rPr>
              <w:t xml:space="preserve">Производной </w:t>
            </w:r>
            <w:r w:rsidRPr="00DA0C4F">
              <w:rPr>
                <w:rFonts w:ascii="Times New Roman" w:hAnsi="Times New Roman" w:cs="Times New Roman"/>
              </w:rPr>
              <w:t>в</w:t>
            </w:r>
            <w:r>
              <w:rPr>
                <w:rFonts w:ascii="Times New Roman" w:hAnsi="Times New Roman" w:cs="Times New Roman"/>
              </w:rPr>
              <w:t xml:space="preserve"> </w:t>
            </w:r>
            <w:r w:rsidRPr="00DA0C4F">
              <w:rPr>
                <w:rFonts w:ascii="Times New Roman" w:hAnsi="Times New Roman" w:cs="Times New Roman"/>
              </w:rPr>
              <w:t>профессиональных задачах</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590"/>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Физический (механический) смысл производной - мгновенная скорость в момент времени </w:t>
            </w:r>
            <w:r w:rsidRPr="00DA0C4F">
              <w:rPr>
                <w:rFonts w:ascii="Times New Roman" w:hAnsi="Times New Roman" w:cs="Times New Roman"/>
                <w:lang w:val="en-US" w:eastAsia="en-US" w:bidi="en-US"/>
              </w:rPr>
              <w:t>t</w:t>
            </w:r>
            <w:r w:rsidRPr="00DA0C4F">
              <w:rPr>
                <w:rFonts w:ascii="Times New Roman" w:hAnsi="Times New Roman" w:cs="Times New Roman"/>
                <w:lang w:eastAsia="en-US" w:bidi="en-US"/>
              </w:rPr>
              <w:t xml:space="preserve">: </w:t>
            </w:r>
            <w:r w:rsidRPr="00DA0C4F">
              <w:rPr>
                <w:rFonts w:ascii="Times New Roman" w:hAnsi="Times New Roman" w:cs="Times New Roman"/>
                <w:lang w:val="en-US" w:eastAsia="en-US" w:bidi="en-US"/>
              </w:rPr>
              <w:t>v</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 </w:t>
            </w:r>
            <w:r w:rsidRPr="00DA0C4F">
              <w:rPr>
                <w:rFonts w:ascii="Times New Roman" w:hAnsi="Times New Roman" w:cs="Times New Roman"/>
                <w:lang w:val="en-US" w:eastAsia="en-US" w:bidi="en-US"/>
              </w:rPr>
              <w:t>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 </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t</w:t>
            </w:r>
            <w:r w:rsidRPr="00DA0C4F">
              <w:rPr>
                <w:rFonts w:ascii="Times New Roman" w:hAnsi="Times New Roman" w:cs="Times New Roman"/>
                <w:lang w:eastAsia="en-US" w:bidi="en-US"/>
              </w:rPr>
              <w:t>)</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428"/>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6.7</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Монотонность функции.</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Точки экстремума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1247"/>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91"/>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6.8</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Исследование функций и построение графиков</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427"/>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Исследование функции на монотонность и построение графиков.</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6.9 Наибольшее и наименьшее значения функции</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4"/>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6.10 Нахождение оптимального результата с помощью производной в практических задачах</w:t>
            </w:r>
          </w:p>
        </w:tc>
        <w:tc>
          <w:tcPr>
            <w:tcW w:w="8333" w:type="dxa"/>
            <w:tcBorders>
              <w:top w:val="single" w:sz="4" w:space="0" w:color="auto"/>
              <w:left w:val="single" w:sz="4" w:space="0" w:color="auto"/>
            </w:tcBorders>
            <w:shd w:val="clear" w:color="auto" w:fill="auto"/>
            <w:vAlign w:val="bottom"/>
          </w:tcPr>
          <w:p w:rsidR="000E3F5D" w:rsidRPr="00DA0C4F" w:rsidRDefault="000E3F5D"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Наименьшее и наибольшее значение функции</w:t>
            </w:r>
            <w:r w:rsidR="00D36F37">
              <w:rPr>
                <w:rFonts w:ascii="Times New Roman" w:hAnsi="Times New Roman" w:cs="Times New Roman"/>
              </w:rPr>
              <w:t xml:space="preserve"> в профессиональных задачах</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53"/>
          <w:jc w:val="center"/>
        </w:trPr>
        <w:tc>
          <w:tcPr>
            <w:tcW w:w="2866" w:type="dxa"/>
            <w:gridSpan w:val="2"/>
            <w:vMerge/>
            <w:tcBorders>
              <w:left w:val="single" w:sz="4" w:space="0" w:color="auto"/>
              <w:bottom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6.11</w:t>
            </w:r>
          </w:p>
          <w:p w:rsidR="000E3F5D" w:rsidRPr="00DA0C4F" w:rsidRDefault="000E3F5D" w:rsidP="00D34E7C">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lastRenderedPageBreak/>
              <w:t>Решение</w:t>
            </w:r>
            <w:r w:rsidRPr="00DA0C4F">
              <w:rPr>
                <w:rFonts w:ascii="Times New Roman" w:hAnsi="Times New Roman" w:cs="Times New Roman"/>
              </w:rPr>
              <w:tab/>
              <w:t>задач.</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Производная функции, ее применение</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Формулы и правила дифференцирования. Исследование функций с помощью производной. Наибольшее и наименьшее значения функции</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82487A" w:rsidRPr="00DA0C4F" w:rsidTr="0082487A">
        <w:trPr>
          <w:trHeight w:hRule="exact" w:val="466"/>
          <w:jc w:val="center"/>
        </w:trPr>
        <w:tc>
          <w:tcPr>
            <w:tcW w:w="11199" w:type="dxa"/>
            <w:gridSpan w:val="3"/>
            <w:tcBorders>
              <w:top w:val="single" w:sz="4" w:space="0" w:color="auto"/>
              <w:left w:val="single" w:sz="4" w:space="0" w:color="auto"/>
            </w:tcBorders>
            <w:shd w:val="clear" w:color="auto" w:fill="auto"/>
            <w:vAlign w:val="bottom"/>
          </w:tcPr>
          <w:p w:rsidR="0082487A" w:rsidRPr="00DA0C4F" w:rsidRDefault="0082487A" w:rsidP="00D34E7C">
            <w:pPr>
              <w:pStyle w:val="a6"/>
              <w:spacing w:line="240" w:lineRule="auto"/>
              <w:contextualSpacing/>
              <w:rPr>
                <w:rFonts w:ascii="Times New Roman" w:hAnsi="Times New Roman" w:cs="Times New Roman"/>
                <w:b/>
                <w:bCs/>
              </w:rPr>
            </w:pPr>
            <w:r w:rsidRPr="00DA0C4F">
              <w:rPr>
                <w:rFonts w:ascii="Times New Roman" w:hAnsi="Times New Roman" w:cs="Times New Roman"/>
                <w:b/>
                <w:bCs/>
              </w:rPr>
              <w:t>Раздел 7. Многогранники и тела вращения</w:t>
            </w:r>
          </w:p>
          <w:p w:rsidR="0082487A" w:rsidRPr="00DA0C4F" w:rsidRDefault="0082487A" w:rsidP="00D34E7C">
            <w:pPr>
              <w:contextualSpacing/>
              <w:rPr>
                <w:rFonts w:ascii="Times New Roman" w:hAnsi="Times New Roman" w:cs="Times New Roman"/>
                <w:sz w:val="20"/>
                <w:szCs w:val="20"/>
              </w:rPr>
            </w:pPr>
          </w:p>
        </w:tc>
        <w:tc>
          <w:tcPr>
            <w:tcW w:w="1306" w:type="dxa"/>
            <w:tcBorders>
              <w:top w:val="single" w:sz="4" w:space="0" w:color="auto"/>
              <w:left w:val="single" w:sz="4" w:space="0" w:color="auto"/>
            </w:tcBorders>
            <w:shd w:val="clear" w:color="auto" w:fill="auto"/>
          </w:tcPr>
          <w:p w:rsidR="0082487A" w:rsidRPr="00DA0C4F" w:rsidRDefault="0082487A"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46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82487A" w:rsidRPr="00DA0C4F" w:rsidRDefault="0082487A"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0К-06, 0К-07 </w:t>
            </w: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7.1</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Вершины, ребра, грани многогранника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Понятие многогранника. Его элементы: вершины, ребра, грани. Диагональ. Сечение. Выпуклые и невыпуклые многогранники</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7.2</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Призма, ее составляющие, сечение. Прямая и правильная призмы</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Понятие призмы. Ее основания и боковые грани. Высота призмы. Прямая и наклонная призма. Правильная призма. Ее сечение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7.3</w:t>
            </w:r>
          </w:p>
          <w:p w:rsidR="000E3F5D" w:rsidRPr="00DA0C4F" w:rsidRDefault="000E3F5D" w:rsidP="00D34E7C">
            <w:pPr>
              <w:pStyle w:val="a6"/>
              <w:tabs>
                <w:tab w:val="left" w:pos="2093"/>
              </w:tabs>
              <w:spacing w:line="240" w:lineRule="auto"/>
              <w:contextualSpacing/>
              <w:jc w:val="both"/>
              <w:rPr>
                <w:rFonts w:ascii="Times New Roman" w:hAnsi="Times New Roman" w:cs="Times New Roman"/>
              </w:rPr>
            </w:pPr>
            <w:r w:rsidRPr="00DA0C4F">
              <w:rPr>
                <w:rFonts w:ascii="Times New Roman" w:hAnsi="Times New Roman" w:cs="Times New Roman"/>
              </w:rPr>
              <w:t>Параллелепипед,</w:t>
            </w:r>
            <w:r w:rsidRPr="00DA0C4F">
              <w:rPr>
                <w:rFonts w:ascii="Times New Roman" w:hAnsi="Times New Roman" w:cs="Times New Roman"/>
              </w:rPr>
              <w:tab/>
              <w:t>куб.</w:t>
            </w:r>
          </w:p>
          <w:p w:rsidR="000E3F5D" w:rsidRPr="00DA0C4F" w:rsidRDefault="000E3F5D" w:rsidP="00D34E7C">
            <w:pPr>
              <w:pStyle w:val="a6"/>
              <w:tabs>
                <w:tab w:val="left" w:pos="2102"/>
              </w:tabs>
              <w:spacing w:line="240" w:lineRule="auto"/>
              <w:contextualSpacing/>
              <w:jc w:val="both"/>
              <w:rPr>
                <w:rFonts w:ascii="Times New Roman" w:hAnsi="Times New Roman" w:cs="Times New Roman"/>
              </w:rPr>
            </w:pPr>
            <w:r w:rsidRPr="00DA0C4F">
              <w:rPr>
                <w:rFonts w:ascii="Times New Roman" w:hAnsi="Times New Roman" w:cs="Times New Roman"/>
              </w:rPr>
              <w:t>Сечение</w:t>
            </w:r>
            <w:r w:rsidRPr="00DA0C4F">
              <w:rPr>
                <w:rFonts w:ascii="Times New Roman" w:hAnsi="Times New Roman" w:cs="Times New Roman"/>
              </w:rPr>
              <w:tab/>
              <w:t>куба,</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параллелепипеда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8"/>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Параллелепипед, свойства прямоугольного параллелепипеда, куб. Сечение куба, параллелепипеда</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7.4</w:t>
            </w:r>
          </w:p>
          <w:p w:rsidR="000E3F5D" w:rsidRPr="00DA0C4F" w:rsidRDefault="000E3F5D" w:rsidP="00D34E7C">
            <w:pPr>
              <w:pStyle w:val="a6"/>
              <w:tabs>
                <w:tab w:val="left" w:pos="2412"/>
              </w:tabs>
              <w:spacing w:line="240" w:lineRule="auto"/>
              <w:contextualSpacing/>
              <w:jc w:val="both"/>
              <w:rPr>
                <w:rFonts w:ascii="Times New Roman" w:hAnsi="Times New Roman" w:cs="Times New Roman"/>
              </w:rPr>
            </w:pPr>
            <w:r w:rsidRPr="00DA0C4F">
              <w:rPr>
                <w:rFonts w:ascii="Times New Roman" w:hAnsi="Times New Roman" w:cs="Times New Roman"/>
              </w:rPr>
              <w:t>Пирамида,</w:t>
            </w:r>
            <w:r>
              <w:rPr>
                <w:rFonts w:ascii="Times New Roman" w:hAnsi="Times New Roman" w:cs="Times New Roman"/>
              </w:rPr>
              <w:t xml:space="preserve"> </w:t>
            </w:r>
            <w:r w:rsidRPr="00DA0C4F">
              <w:rPr>
                <w:rFonts w:ascii="Times New Roman" w:hAnsi="Times New Roman" w:cs="Times New Roman"/>
              </w:rPr>
              <w:t>ее</w:t>
            </w:r>
            <w:r>
              <w:rPr>
                <w:rFonts w:ascii="Times New Roman" w:hAnsi="Times New Roman" w:cs="Times New Roman"/>
              </w:rPr>
              <w:t xml:space="preserve"> </w:t>
            </w:r>
            <w:r w:rsidRPr="00DA0C4F">
              <w:rPr>
                <w:rFonts w:ascii="Times New Roman" w:hAnsi="Times New Roman" w:cs="Times New Roman"/>
              </w:rPr>
              <w:t>составляющие, сечение. Правильная пирамида.</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Усеченная пирамида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516"/>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Пирамида и ее элементы. Сечение пирамиды. Правильная пирамида. Усеченная пирамида</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566"/>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7.5</w:t>
            </w:r>
          </w:p>
          <w:p w:rsidR="000E3F5D" w:rsidRPr="00DA0C4F" w:rsidRDefault="000E3F5D" w:rsidP="00D34E7C">
            <w:pPr>
              <w:pStyle w:val="a6"/>
              <w:tabs>
                <w:tab w:val="left" w:pos="1848"/>
              </w:tabs>
              <w:spacing w:line="240" w:lineRule="auto"/>
              <w:contextualSpacing/>
              <w:jc w:val="both"/>
              <w:rPr>
                <w:rFonts w:ascii="Times New Roman" w:hAnsi="Times New Roman" w:cs="Times New Roman"/>
              </w:rPr>
            </w:pPr>
            <w:r w:rsidRPr="00DA0C4F">
              <w:rPr>
                <w:rFonts w:ascii="Times New Roman" w:hAnsi="Times New Roman" w:cs="Times New Roman"/>
              </w:rPr>
              <w:t>Боковая и полная поверхность</w:t>
            </w:r>
            <w:r>
              <w:rPr>
                <w:rFonts w:ascii="Times New Roman" w:hAnsi="Times New Roman" w:cs="Times New Roman"/>
              </w:rPr>
              <w:t xml:space="preserve"> </w:t>
            </w:r>
            <w:r w:rsidRPr="00DA0C4F">
              <w:rPr>
                <w:rFonts w:ascii="Times New Roman" w:hAnsi="Times New Roman" w:cs="Times New Roman"/>
              </w:rPr>
              <w:t>призмы,</w:t>
            </w:r>
            <w:r>
              <w:rPr>
                <w:rFonts w:ascii="Times New Roman" w:hAnsi="Times New Roman" w:cs="Times New Roman"/>
              </w:rPr>
              <w:t xml:space="preserve"> </w:t>
            </w:r>
            <w:r w:rsidRPr="00DA0C4F">
              <w:rPr>
                <w:rFonts w:ascii="Times New Roman" w:hAnsi="Times New Roman" w:cs="Times New Roman"/>
              </w:rPr>
              <w:t>пирамиды</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Площадь боковой и полной поверхности призмы, пирамиды</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19"/>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17"/>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7.6</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t>Симметрия в кубе, параллелепипеде, призме, пирамиде</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48"/>
          <w:jc w:val="center"/>
        </w:trPr>
        <w:tc>
          <w:tcPr>
            <w:tcW w:w="2866" w:type="dxa"/>
            <w:gridSpan w:val="2"/>
            <w:vMerge/>
            <w:tcBorders>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Симметрия относительно точки, прямой, плоскости. Симметрия в кубе, параллелепипеде, призме, пирамиде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404"/>
          <w:jc w:val="center"/>
        </w:trPr>
        <w:tc>
          <w:tcPr>
            <w:tcW w:w="2866" w:type="dxa"/>
            <w:gridSpan w:val="2"/>
            <w:vMerge/>
            <w:tcBorders>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D36F37" w:rsidRPr="00DA0C4F" w:rsidTr="00D36F37">
        <w:trPr>
          <w:trHeight w:hRule="exact" w:val="459"/>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7.7</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Примеры симметрий в профессии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0E3F5D" w:rsidRPr="00DA0C4F" w:rsidTr="00D34E7C">
        <w:trPr>
          <w:trHeight w:hRule="exact" w:val="376"/>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Симметрия в природе, архитектуре, технике, в быту</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tabs>
                <w:tab w:val="left" w:pos="2426"/>
              </w:tabs>
              <w:spacing w:line="240" w:lineRule="auto"/>
              <w:contextualSpacing/>
              <w:rPr>
                <w:rFonts w:ascii="Times New Roman" w:hAnsi="Times New Roman" w:cs="Times New Roman"/>
              </w:rPr>
            </w:pPr>
            <w:r w:rsidRPr="00DA0C4F">
              <w:rPr>
                <w:rFonts w:ascii="Times New Roman" w:hAnsi="Times New Roman" w:cs="Times New Roman"/>
              </w:rPr>
              <w:t>Тема 7.8 Правильные многогранники,</w:t>
            </w:r>
            <w:r>
              <w:rPr>
                <w:rFonts w:ascii="Times New Roman" w:hAnsi="Times New Roman" w:cs="Times New Roman"/>
              </w:rPr>
              <w:t xml:space="preserve"> </w:t>
            </w:r>
            <w:r w:rsidRPr="00DA0C4F">
              <w:rPr>
                <w:rFonts w:ascii="Times New Roman" w:hAnsi="Times New Roman" w:cs="Times New Roman"/>
              </w:rPr>
              <w:t>их</w:t>
            </w:r>
            <w:r>
              <w:rPr>
                <w:rFonts w:ascii="Times New Roman" w:hAnsi="Times New Roman" w:cs="Times New Roman"/>
              </w:rPr>
              <w:t xml:space="preserve"> </w:t>
            </w:r>
            <w:r w:rsidRPr="00DA0C4F">
              <w:rPr>
                <w:rFonts w:ascii="Times New Roman" w:hAnsi="Times New Roman" w:cs="Times New Roman"/>
              </w:rPr>
              <w:t>свойства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правильного многогранника. Свойства правильных многогранников</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438"/>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7.9</w:t>
            </w:r>
          </w:p>
          <w:p w:rsidR="000E3F5D" w:rsidRPr="00DA0C4F" w:rsidRDefault="000E3F5D" w:rsidP="00D34E7C">
            <w:pPr>
              <w:pStyle w:val="a6"/>
              <w:tabs>
                <w:tab w:val="left" w:pos="2316"/>
              </w:tabs>
              <w:spacing w:line="240" w:lineRule="auto"/>
              <w:contextualSpacing/>
              <w:jc w:val="both"/>
              <w:rPr>
                <w:rFonts w:ascii="Times New Roman" w:hAnsi="Times New Roman" w:cs="Times New Roman"/>
              </w:rPr>
            </w:pPr>
            <w:r w:rsidRPr="00DA0C4F">
              <w:rPr>
                <w:rFonts w:ascii="Times New Roman" w:hAnsi="Times New Roman" w:cs="Times New Roman"/>
              </w:rPr>
              <w:t>Цилиндр,</w:t>
            </w:r>
            <w:r>
              <w:rPr>
                <w:rFonts w:ascii="Times New Roman" w:hAnsi="Times New Roman" w:cs="Times New Roman"/>
              </w:rPr>
              <w:t xml:space="preserve"> </w:t>
            </w:r>
            <w:r w:rsidRPr="00DA0C4F">
              <w:rPr>
                <w:rFonts w:ascii="Times New Roman" w:hAnsi="Times New Roman" w:cs="Times New Roman"/>
              </w:rPr>
              <w:t>его</w:t>
            </w:r>
            <w:r>
              <w:rPr>
                <w:rFonts w:ascii="Times New Roman" w:hAnsi="Times New Roman" w:cs="Times New Roman"/>
              </w:rPr>
              <w:t xml:space="preserve"> </w:t>
            </w:r>
            <w:r w:rsidRPr="00DA0C4F">
              <w:rPr>
                <w:rFonts w:ascii="Times New Roman" w:hAnsi="Times New Roman" w:cs="Times New Roman"/>
              </w:rPr>
              <w:t>составляющие. Сечение цилиндра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79"/>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Цилиндр и его элементы. Сечение цилиндра (параллельное основанию и оси). Развертка цилиндра</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260"/>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7.10</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Конус, его составляющие.</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Сечение конуса</w:t>
            </w: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Конус и его элементы. Сечение конуса (параллельное основанию и проходящее через вершину), конические сечения. Развертка конуса</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7.11</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Усеченный конус. Сечение усеченного конуса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Усеченный конус. Его образующая и высота. Сечение усеченного конуса</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7.12</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Шар и сфера, их сечения</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Шар и сфера. Взаимное расположение сферы и плоскости. Сечение шара, сферы</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82487A"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82487A" w:rsidRPr="00DA0C4F" w:rsidRDefault="0082487A"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7.13</w:t>
            </w:r>
          </w:p>
          <w:p w:rsidR="0082487A" w:rsidRPr="00DA0C4F" w:rsidRDefault="0082487A"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объеме тела.</w:t>
            </w:r>
          </w:p>
          <w:p w:rsidR="0082487A" w:rsidRPr="00DA0C4F" w:rsidRDefault="0082487A" w:rsidP="00D34E7C">
            <w:pPr>
              <w:pStyle w:val="a6"/>
              <w:tabs>
                <w:tab w:val="left" w:pos="1807"/>
              </w:tabs>
              <w:spacing w:line="240" w:lineRule="auto"/>
              <w:contextualSpacing/>
              <w:jc w:val="both"/>
              <w:rPr>
                <w:rFonts w:ascii="Times New Roman" w:hAnsi="Times New Roman" w:cs="Times New Roman"/>
              </w:rPr>
            </w:pPr>
            <w:r w:rsidRPr="00DA0C4F">
              <w:rPr>
                <w:rFonts w:ascii="Times New Roman" w:hAnsi="Times New Roman" w:cs="Times New Roman"/>
              </w:rPr>
              <w:t>Отношение</w:t>
            </w:r>
            <w:r w:rsidRPr="00DA0C4F">
              <w:rPr>
                <w:rFonts w:ascii="Times New Roman" w:hAnsi="Times New Roman" w:cs="Times New Roman"/>
              </w:rPr>
              <w:tab/>
              <w:t>объемов</w:t>
            </w:r>
          </w:p>
          <w:p w:rsidR="0082487A" w:rsidRPr="00DA0C4F" w:rsidRDefault="0082487A" w:rsidP="00D34E7C">
            <w:pPr>
              <w:pStyle w:val="a6"/>
              <w:spacing w:line="240" w:lineRule="auto"/>
              <w:contextualSpacing/>
              <w:rPr>
                <w:rFonts w:ascii="Times New Roman" w:hAnsi="Times New Roman" w:cs="Times New Roman"/>
              </w:rPr>
            </w:pPr>
            <w:r w:rsidRPr="00DA0C4F">
              <w:rPr>
                <w:rFonts w:ascii="Times New Roman" w:hAnsi="Times New Roman" w:cs="Times New Roman"/>
              </w:rPr>
              <w:t>подобных тел</w:t>
            </w:r>
          </w:p>
        </w:tc>
        <w:tc>
          <w:tcPr>
            <w:tcW w:w="8333" w:type="dxa"/>
            <w:tcBorders>
              <w:top w:val="single" w:sz="4" w:space="0" w:color="auto"/>
              <w:left w:val="single" w:sz="4" w:space="0" w:color="auto"/>
            </w:tcBorders>
            <w:shd w:val="clear" w:color="auto" w:fill="auto"/>
          </w:tcPr>
          <w:p w:rsidR="0082487A" w:rsidRPr="00DA0C4F" w:rsidRDefault="0082487A"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82487A" w:rsidRPr="00DA0C4F" w:rsidRDefault="0082487A"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r>
      <w:tr w:rsidR="0082487A" w:rsidRPr="00DA0C4F" w:rsidTr="0082487A">
        <w:trPr>
          <w:trHeight w:hRule="exact" w:val="955"/>
          <w:jc w:val="center"/>
        </w:trPr>
        <w:tc>
          <w:tcPr>
            <w:tcW w:w="2866" w:type="dxa"/>
            <w:gridSpan w:val="2"/>
            <w:vMerge/>
            <w:tcBorders>
              <w:lef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82487A" w:rsidRPr="00DA0C4F" w:rsidRDefault="0082487A"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1306" w:type="dxa"/>
            <w:vMerge/>
            <w:tcBorders>
              <w:left w:val="single" w:sz="4" w:space="0" w:color="auto"/>
              <w:bottom w:val="single" w:sz="4" w:space="0" w:color="auto"/>
            </w:tcBorders>
            <w:shd w:val="clear" w:color="auto" w:fill="auto"/>
            <w:vAlign w:val="center"/>
          </w:tcPr>
          <w:p w:rsidR="0082487A" w:rsidRPr="00DA0C4F" w:rsidRDefault="0082487A" w:rsidP="00D34E7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r>
      <w:tr w:rsidR="0082487A" w:rsidRPr="00DA0C4F" w:rsidTr="0082487A">
        <w:trPr>
          <w:trHeight w:hRule="exact" w:val="326"/>
          <w:jc w:val="center"/>
        </w:trPr>
        <w:tc>
          <w:tcPr>
            <w:tcW w:w="2866" w:type="dxa"/>
            <w:gridSpan w:val="2"/>
            <w:vMerge/>
            <w:tcBorders>
              <w:lef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82487A" w:rsidRPr="00DA0C4F" w:rsidRDefault="0082487A"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r>
      <w:tr w:rsidR="000E3F5D" w:rsidRPr="00DA0C4F" w:rsidTr="00D34E7C">
        <w:trPr>
          <w:trHeight w:hRule="exact" w:val="384"/>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7.14</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Объемы и площади поверхностей тел</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31"/>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Объемы пирамиды и конуса. Объем шара. Площади поверхностей тел</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7.15 Комбинации многогранников и тел вращения</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Комбинации геометрических тел</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0"/>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7.16</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Геометрические комбинации на практике</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Использование комбинаций многогранников и тел вращения в практико</w:t>
            </w:r>
            <w:r>
              <w:rPr>
                <w:rFonts w:ascii="Times New Roman" w:hAnsi="Times New Roman" w:cs="Times New Roman"/>
              </w:rPr>
              <w:t>-</w:t>
            </w:r>
            <w:r w:rsidRPr="00DA0C4F">
              <w:rPr>
                <w:rFonts w:ascii="Times New Roman" w:hAnsi="Times New Roman" w:cs="Times New Roman"/>
              </w:rPr>
              <w:t>ориентированных задачах</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7.17</w:t>
            </w:r>
          </w:p>
          <w:p w:rsidR="000E3F5D" w:rsidRPr="00DA0C4F" w:rsidRDefault="000E3F5D" w:rsidP="00D34E7C">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Многогранники и тела вращения</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46"/>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Объемы и площади поверхности многогранников и тел вращения</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82487A" w:rsidRPr="00DA0C4F" w:rsidTr="0082487A">
        <w:trPr>
          <w:trHeight w:hRule="exact" w:val="273"/>
          <w:jc w:val="center"/>
        </w:trPr>
        <w:tc>
          <w:tcPr>
            <w:tcW w:w="11199" w:type="dxa"/>
            <w:gridSpan w:val="3"/>
            <w:tcBorders>
              <w:top w:val="single" w:sz="4" w:space="0" w:color="auto"/>
              <w:left w:val="single" w:sz="4" w:space="0" w:color="auto"/>
            </w:tcBorders>
            <w:shd w:val="clear" w:color="auto" w:fill="auto"/>
            <w:vAlign w:val="bottom"/>
          </w:tcPr>
          <w:p w:rsidR="0082487A" w:rsidRPr="0082487A" w:rsidRDefault="0082487A" w:rsidP="00D34E7C">
            <w:pPr>
              <w:contextualSpacing/>
              <w:rPr>
                <w:rFonts w:ascii="Times New Roman" w:hAnsi="Times New Roman" w:cs="Times New Roman"/>
                <w:sz w:val="20"/>
                <w:szCs w:val="20"/>
              </w:rPr>
            </w:pPr>
            <w:r w:rsidRPr="0082487A">
              <w:rPr>
                <w:rFonts w:ascii="Times New Roman" w:hAnsi="Times New Roman" w:cs="Times New Roman"/>
                <w:b/>
                <w:bCs/>
                <w:sz w:val="20"/>
                <w:szCs w:val="20"/>
              </w:rPr>
              <w:t xml:space="preserve">Раздел 8. </w:t>
            </w:r>
            <w:proofErr w:type="gramStart"/>
            <w:r w:rsidRPr="0082487A">
              <w:rPr>
                <w:rFonts w:ascii="Times New Roman" w:hAnsi="Times New Roman" w:cs="Times New Roman"/>
                <w:b/>
                <w:bCs/>
                <w:sz w:val="20"/>
                <w:szCs w:val="20"/>
              </w:rPr>
              <w:t>Первообразная</w:t>
            </w:r>
            <w:proofErr w:type="gramEnd"/>
            <w:r w:rsidRPr="0082487A">
              <w:rPr>
                <w:rFonts w:ascii="Times New Roman" w:hAnsi="Times New Roman" w:cs="Times New Roman"/>
                <w:b/>
                <w:bCs/>
                <w:sz w:val="20"/>
                <w:szCs w:val="20"/>
              </w:rPr>
              <w:t xml:space="preserve"> функции, ее применение</w:t>
            </w:r>
          </w:p>
        </w:tc>
        <w:tc>
          <w:tcPr>
            <w:tcW w:w="1306" w:type="dxa"/>
            <w:tcBorders>
              <w:top w:val="single" w:sz="4" w:space="0" w:color="auto"/>
              <w:left w:val="single" w:sz="4" w:space="0" w:color="auto"/>
            </w:tcBorders>
            <w:shd w:val="clear" w:color="auto" w:fill="auto"/>
          </w:tcPr>
          <w:p w:rsidR="0082487A" w:rsidRPr="00DA0C4F" w:rsidRDefault="0082487A"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14</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82487A" w:rsidRPr="00DA0C4F" w:rsidRDefault="0082487A"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0К-06, 0К-07 </w:t>
            </w: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8.1</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Первообразная функции.</w:t>
            </w:r>
          </w:p>
          <w:p w:rsidR="000E3F5D" w:rsidRPr="00DA0C4F" w:rsidRDefault="000E3F5D" w:rsidP="00D34E7C">
            <w:pPr>
              <w:pStyle w:val="a6"/>
              <w:tabs>
                <w:tab w:val="left" w:pos="1428"/>
              </w:tabs>
              <w:spacing w:line="240" w:lineRule="auto"/>
              <w:contextualSpacing/>
              <w:rPr>
                <w:rFonts w:ascii="Times New Roman" w:hAnsi="Times New Roman" w:cs="Times New Roman"/>
              </w:rPr>
            </w:pPr>
            <w:r w:rsidRPr="00DA0C4F">
              <w:rPr>
                <w:rFonts w:ascii="Times New Roman" w:hAnsi="Times New Roman" w:cs="Times New Roman"/>
              </w:rPr>
              <w:t>Правила</w:t>
            </w:r>
            <w:r w:rsidRPr="00DA0C4F">
              <w:rPr>
                <w:rFonts w:ascii="Times New Roman" w:hAnsi="Times New Roman" w:cs="Times New Roman"/>
              </w:rPr>
              <w:tab/>
              <w:t>нахождения</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первообразных</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1235"/>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Задача о восстановлении закона движения по известной скорости. Понятие интегрирования. Ознакомление с понятием интеграла и первообразной для функции </w:t>
            </w:r>
            <w:r w:rsidRPr="00DA0C4F">
              <w:rPr>
                <w:rFonts w:ascii="Times New Roman" w:hAnsi="Times New Roman" w:cs="Times New Roman"/>
                <w:lang w:val="en-US" w:eastAsia="en-US" w:bidi="en-US"/>
              </w:rPr>
              <w:t>y</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f</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x</w:t>
            </w:r>
            <w:r w:rsidRPr="00DA0C4F">
              <w:rPr>
                <w:rFonts w:ascii="Times New Roman" w:hAnsi="Times New Roman" w:cs="Times New Roman"/>
                <w:lang w:eastAsia="en-US" w:bidi="en-US"/>
              </w:rPr>
              <w:t xml:space="preserve">). </w:t>
            </w:r>
            <w:r w:rsidRPr="00DA0C4F">
              <w:rPr>
                <w:rFonts w:ascii="Times New Roman" w:hAnsi="Times New Roman" w:cs="Times New Roman"/>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31"/>
          <w:jc w:val="center"/>
        </w:trPr>
        <w:tc>
          <w:tcPr>
            <w:tcW w:w="2866" w:type="dxa"/>
            <w:gridSpan w:val="2"/>
            <w:vMerge/>
            <w:tcBorders>
              <w:left w:val="single" w:sz="4" w:space="0" w:color="auto"/>
              <w:bottom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8.2</w:t>
            </w:r>
          </w:p>
          <w:p w:rsidR="000E3F5D" w:rsidRPr="00DA0C4F" w:rsidRDefault="000E3F5D" w:rsidP="00D34E7C">
            <w:pPr>
              <w:pStyle w:val="a6"/>
              <w:tabs>
                <w:tab w:val="left" w:pos="1793"/>
              </w:tabs>
              <w:spacing w:line="240" w:lineRule="auto"/>
              <w:contextualSpacing/>
              <w:jc w:val="both"/>
              <w:rPr>
                <w:rFonts w:ascii="Times New Roman" w:hAnsi="Times New Roman" w:cs="Times New Roman"/>
              </w:rPr>
            </w:pPr>
            <w:r w:rsidRPr="00DA0C4F">
              <w:rPr>
                <w:rFonts w:ascii="Times New Roman" w:hAnsi="Times New Roman" w:cs="Times New Roman"/>
              </w:rPr>
              <w:t>Площадь криволинейной трапеции.</w:t>
            </w:r>
            <w:r w:rsidRPr="00DA0C4F">
              <w:rPr>
                <w:rFonts w:ascii="Times New Roman" w:hAnsi="Times New Roman" w:cs="Times New Roman"/>
              </w:rPr>
              <w:tab/>
              <w:t>Формула</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Ньютона - Лейбница</w:t>
            </w: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766"/>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Ньютона—Лейбница</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8.3</w:t>
            </w:r>
          </w:p>
          <w:p w:rsidR="000E3F5D" w:rsidRPr="00DA0C4F" w:rsidRDefault="000E3F5D" w:rsidP="00D34E7C">
            <w:pPr>
              <w:pStyle w:val="a6"/>
              <w:tabs>
                <w:tab w:val="left" w:pos="2518"/>
              </w:tabs>
              <w:spacing w:line="240" w:lineRule="auto"/>
              <w:contextualSpacing/>
              <w:jc w:val="both"/>
              <w:rPr>
                <w:rFonts w:ascii="Times New Roman" w:hAnsi="Times New Roman" w:cs="Times New Roman"/>
              </w:rPr>
            </w:pPr>
            <w:r w:rsidRPr="00DA0C4F">
              <w:rPr>
                <w:rFonts w:ascii="Times New Roman" w:hAnsi="Times New Roman" w:cs="Times New Roman"/>
              </w:rPr>
              <w:t>Неопределенный</w:t>
            </w:r>
            <w:r>
              <w:rPr>
                <w:rFonts w:ascii="Times New Roman" w:hAnsi="Times New Roman" w:cs="Times New Roman"/>
              </w:rPr>
              <w:t xml:space="preserve"> </w:t>
            </w:r>
            <w:r w:rsidRPr="00DA0C4F">
              <w:rPr>
                <w:rFonts w:ascii="Times New Roman" w:hAnsi="Times New Roman" w:cs="Times New Roman"/>
              </w:rPr>
              <w:t>и</w:t>
            </w:r>
            <w:r>
              <w:rPr>
                <w:rFonts w:ascii="Times New Roman" w:hAnsi="Times New Roman" w:cs="Times New Roman"/>
              </w:rPr>
              <w:t xml:space="preserve"> </w:t>
            </w:r>
            <w:r w:rsidRPr="00DA0C4F">
              <w:rPr>
                <w:rFonts w:ascii="Times New Roman" w:hAnsi="Times New Roman" w:cs="Times New Roman"/>
              </w:rPr>
              <w:t>определенный интегралы</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неопределенного интеграла</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8.4</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определенном интеграле как площади криволинейной трапеции</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Геометрический смысл определенного интеграла</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14"/>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6F37">
        <w:trPr>
          <w:trHeight w:hRule="exact" w:val="40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8.5</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Определенный интеграл в </w:t>
            </w:r>
            <w:r w:rsidRPr="00DA0C4F">
              <w:rPr>
                <w:rFonts w:ascii="Times New Roman" w:hAnsi="Times New Roman" w:cs="Times New Roman"/>
                <w:bCs/>
              </w:rPr>
              <w:t>жизни</w:t>
            </w:r>
          </w:p>
        </w:tc>
        <w:tc>
          <w:tcPr>
            <w:tcW w:w="8333" w:type="dxa"/>
            <w:tcBorders>
              <w:top w:val="single" w:sz="4" w:space="0" w:color="auto"/>
              <w:left w:val="single" w:sz="4" w:space="0" w:color="auto"/>
            </w:tcBorders>
            <w:shd w:val="clear" w:color="auto" w:fill="auto"/>
            <w:vAlign w:val="bottom"/>
          </w:tcPr>
          <w:p w:rsidR="000E3F5D" w:rsidRPr="00DA0C4F" w:rsidRDefault="000E3F5D"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6F37">
        <w:trPr>
          <w:trHeight w:hRule="exact" w:val="911"/>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r w:rsidR="00D36F37">
              <w:rPr>
                <w:rFonts w:ascii="Times New Roman" w:hAnsi="Times New Roman" w:cs="Times New Roman"/>
              </w:rPr>
              <w:t xml:space="preserve"> для профессиональных задач банковского направления.</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8.6</w:t>
            </w:r>
          </w:p>
          <w:p w:rsidR="000E3F5D" w:rsidRPr="00DA0C4F" w:rsidRDefault="000E3F5D" w:rsidP="00D34E7C">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Первообразная функции, ее применение</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0"/>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Первообразная функции. Правила нахождения первообразных. Ее применение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3C0D5A" w:rsidRPr="00DA0C4F" w:rsidTr="003C0D5A">
        <w:trPr>
          <w:trHeight w:hRule="exact" w:val="297"/>
          <w:jc w:val="center"/>
        </w:trPr>
        <w:tc>
          <w:tcPr>
            <w:tcW w:w="11199" w:type="dxa"/>
            <w:gridSpan w:val="3"/>
            <w:tcBorders>
              <w:top w:val="single" w:sz="4" w:space="0" w:color="auto"/>
              <w:left w:val="single" w:sz="4" w:space="0" w:color="auto"/>
            </w:tcBorders>
            <w:shd w:val="clear" w:color="auto" w:fill="auto"/>
            <w:vAlign w:val="bottom"/>
          </w:tcPr>
          <w:p w:rsidR="003C0D5A" w:rsidRPr="00DA0C4F" w:rsidRDefault="003C0D5A" w:rsidP="003C0D5A">
            <w:pPr>
              <w:pStyle w:val="a6"/>
              <w:spacing w:line="240" w:lineRule="auto"/>
              <w:contextualSpacing/>
              <w:rPr>
                <w:rFonts w:ascii="Times New Roman" w:hAnsi="Times New Roman" w:cs="Times New Roman"/>
              </w:rPr>
            </w:pPr>
            <w:r w:rsidRPr="00DA0C4F">
              <w:rPr>
                <w:rFonts w:ascii="Times New Roman" w:hAnsi="Times New Roman" w:cs="Times New Roman"/>
                <w:b/>
                <w:bCs/>
              </w:rPr>
              <w:t xml:space="preserve">Раздел 9.Степени и </w:t>
            </w:r>
            <w:proofErr w:type="spellStart"/>
            <w:r w:rsidRPr="00DA0C4F">
              <w:rPr>
                <w:rFonts w:ascii="Times New Roman" w:hAnsi="Times New Roman" w:cs="Times New Roman"/>
                <w:b/>
                <w:bCs/>
              </w:rPr>
              <w:t>корни</w:t>
            </w:r>
            <w:proofErr w:type="gramStart"/>
            <w:r w:rsidRPr="00DA0C4F">
              <w:rPr>
                <w:rFonts w:ascii="Times New Roman" w:hAnsi="Times New Roman" w:cs="Times New Roman"/>
                <w:b/>
                <w:bCs/>
              </w:rPr>
              <w:t>.С</w:t>
            </w:r>
            <w:proofErr w:type="gramEnd"/>
            <w:r w:rsidRPr="00DA0C4F">
              <w:rPr>
                <w:rFonts w:ascii="Times New Roman" w:hAnsi="Times New Roman" w:cs="Times New Roman"/>
                <w:b/>
                <w:bCs/>
              </w:rPr>
              <w:t>тепенная</w:t>
            </w:r>
            <w:proofErr w:type="spellEnd"/>
            <w:r w:rsidRPr="00DA0C4F">
              <w:rPr>
                <w:rFonts w:ascii="Times New Roman" w:hAnsi="Times New Roman" w:cs="Times New Roman"/>
                <w:b/>
                <w:bCs/>
              </w:rPr>
              <w:t xml:space="preserve"> функция</w:t>
            </w:r>
          </w:p>
        </w:tc>
        <w:tc>
          <w:tcPr>
            <w:tcW w:w="1306" w:type="dxa"/>
            <w:tcBorders>
              <w:top w:val="single" w:sz="4" w:space="0" w:color="auto"/>
              <w:left w:val="single" w:sz="4" w:space="0" w:color="auto"/>
            </w:tcBorders>
            <w:shd w:val="clear" w:color="auto" w:fill="auto"/>
          </w:tcPr>
          <w:p w:rsidR="003C0D5A" w:rsidRPr="00FF533C" w:rsidRDefault="003C0D5A" w:rsidP="00D34E7C">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3C0D5A" w:rsidRPr="00DA0C4F" w:rsidRDefault="003C0D5A"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 0К- 03, </w:t>
            </w:r>
            <w:r w:rsidRPr="00DA0C4F">
              <w:rPr>
                <w:rFonts w:ascii="Times New Roman" w:hAnsi="Times New Roman" w:cs="Times New Roman"/>
              </w:rPr>
              <w:lastRenderedPageBreak/>
              <w:t>0К-04,0К-05, 0К-07</w:t>
            </w: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lastRenderedPageBreak/>
              <w:t>Тема 9.1</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Степенная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8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Понятие корня </w:t>
            </w:r>
            <w:r w:rsidRPr="00DA0C4F">
              <w:rPr>
                <w:rFonts w:ascii="Times New Roman" w:hAnsi="Times New Roman" w:cs="Times New Roman"/>
                <w:lang w:val="en-US" w:eastAsia="en-US" w:bidi="en-US"/>
              </w:rPr>
              <w:t>n</w:t>
            </w:r>
            <w:r w:rsidRPr="00DA0C4F">
              <w:rPr>
                <w:rFonts w:ascii="Times New Roman" w:hAnsi="Times New Roman" w:cs="Times New Roman"/>
              </w:rPr>
              <w:t xml:space="preserve">-ой степени из действительного числа. Функции у = </w:t>
            </w:r>
            <w:r w:rsidRPr="00DA0C4F">
              <w:rPr>
                <w:rFonts w:ascii="Times New Roman" w:hAnsi="Times New Roman" w:cs="Times New Roman"/>
                <w:lang w:val="en-US" w:eastAsia="en-US" w:bidi="en-US"/>
              </w:rPr>
              <w:t>VX</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их свойства и графики. Свойства корня </w:t>
            </w:r>
            <w:r w:rsidRPr="00DA0C4F">
              <w:rPr>
                <w:rFonts w:ascii="Times New Roman" w:hAnsi="Times New Roman" w:cs="Times New Roman"/>
                <w:lang w:val="en-US" w:eastAsia="en-US" w:bidi="en-US"/>
              </w:rPr>
              <w:t>n</w:t>
            </w:r>
            <w:r w:rsidRPr="00DA0C4F">
              <w:rPr>
                <w:rFonts w:ascii="Times New Roman" w:hAnsi="Times New Roman" w:cs="Times New Roman"/>
              </w:rPr>
              <w:t>-ой степени</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31"/>
          <w:jc w:val="center"/>
        </w:trPr>
        <w:tc>
          <w:tcPr>
            <w:tcW w:w="2866" w:type="dxa"/>
            <w:gridSpan w:val="2"/>
            <w:tcBorders>
              <w:top w:val="single" w:sz="4" w:space="0" w:color="auto"/>
              <w:left w:val="single" w:sz="4" w:space="0" w:color="auto"/>
              <w:bottom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9.2</w:t>
            </w: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Преобразование выражений с корнями п</w:t>
            </w:r>
            <w:r w:rsidRPr="00DA0C4F">
              <w:rPr>
                <w:rFonts w:ascii="Times New Roman" w:hAnsi="Times New Roman" w:cs="Times New Roman"/>
              </w:rPr>
              <w:softHyphen/>
              <w:t>ой степени</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Преобразование иррациональных выражений</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409"/>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9.3</w:t>
            </w:r>
          </w:p>
          <w:p w:rsidR="000E3F5D" w:rsidRPr="00DA0C4F" w:rsidRDefault="000E3F5D" w:rsidP="00D34E7C">
            <w:pPr>
              <w:pStyle w:val="a6"/>
              <w:tabs>
                <w:tab w:val="left" w:pos="2486"/>
              </w:tabs>
              <w:spacing w:line="240" w:lineRule="auto"/>
              <w:contextualSpacing/>
              <w:rPr>
                <w:rFonts w:ascii="Times New Roman" w:hAnsi="Times New Roman" w:cs="Times New Roman"/>
              </w:rPr>
            </w:pPr>
            <w:r w:rsidRPr="00DA0C4F">
              <w:rPr>
                <w:rFonts w:ascii="Times New Roman" w:hAnsi="Times New Roman" w:cs="Times New Roman"/>
              </w:rPr>
              <w:t>Свойства степени</w:t>
            </w:r>
            <w:r w:rsidRPr="00DA0C4F">
              <w:rPr>
                <w:rFonts w:ascii="Times New Roman" w:hAnsi="Times New Roman" w:cs="Times New Roman"/>
              </w:rPr>
              <w:tab/>
              <w:t>с</w:t>
            </w:r>
          </w:p>
          <w:p w:rsidR="000E3F5D" w:rsidRPr="00DA0C4F" w:rsidRDefault="000E3F5D" w:rsidP="00D34E7C">
            <w:pPr>
              <w:pStyle w:val="a6"/>
              <w:tabs>
                <w:tab w:val="left" w:pos="2486"/>
              </w:tabs>
              <w:spacing w:line="240" w:lineRule="auto"/>
              <w:contextualSpacing/>
              <w:rPr>
                <w:rFonts w:ascii="Times New Roman" w:hAnsi="Times New Roman" w:cs="Times New Roman"/>
              </w:rPr>
            </w:pPr>
            <w:r w:rsidRPr="00DA0C4F">
              <w:rPr>
                <w:rFonts w:ascii="Times New Roman" w:hAnsi="Times New Roman" w:cs="Times New Roman"/>
              </w:rPr>
              <w:t>рациональным</w:t>
            </w:r>
            <w:r w:rsidRPr="00DA0C4F">
              <w:rPr>
                <w:rFonts w:ascii="Times New Roman" w:hAnsi="Times New Roman" w:cs="Times New Roman"/>
              </w:rPr>
              <w:tab/>
              <w:t>и</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действительным показателями</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Понятие степени с любым рациональным показателем. Степенные функции, их свойства и графики</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89"/>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9.4</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иррациональных уравнений и неравенств</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Равносильность иррациональных уравнений и неравенств. Методы их решения. Решение иррациональных уравнений и неравенств</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9.5</w:t>
            </w:r>
          </w:p>
          <w:p w:rsidR="000E3F5D" w:rsidRPr="00DA0C4F" w:rsidRDefault="000E3F5D" w:rsidP="00D34E7C">
            <w:pPr>
              <w:pStyle w:val="a6"/>
              <w:tabs>
                <w:tab w:val="left" w:pos="1327"/>
                <w:tab w:val="left" w:pos="1980"/>
              </w:tabs>
              <w:spacing w:line="240" w:lineRule="auto"/>
              <w:contextualSpacing/>
              <w:rPr>
                <w:rFonts w:ascii="Times New Roman" w:hAnsi="Times New Roman" w:cs="Times New Roman"/>
              </w:rPr>
            </w:pPr>
            <w:r w:rsidRPr="00DA0C4F">
              <w:rPr>
                <w:rFonts w:ascii="Times New Roman" w:hAnsi="Times New Roman" w:cs="Times New Roman"/>
              </w:rPr>
              <w:t>Степени</w:t>
            </w:r>
            <w:r w:rsidRPr="00DA0C4F">
              <w:rPr>
                <w:rFonts w:ascii="Times New Roman" w:hAnsi="Times New Roman" w:cs="Times New Roman"/>
              </w:rPr>
              <w:tab/>
              <w:t>и</w:t>
            </w:r>
            <w:r w:rsidRPr="00DA0C4F">
              <w:rPr>
                <w:rFonts w:ascii="Times New Roman" w:hAnsi="Times New Roman" w:cs="Times New Roman"/>
              </w:rPr>
              <w:tab/>
              <w:t>корни.</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Степенная функция</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val="98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Определение степенной функции. Использование ее свойств при решении уравнений и неравенств</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3C0D5A" w:rsidRPr="00DA0C4F" w:rsidTr="003C0D5A">
        <w:trPr>
          <w:trHeight w:hRule="exact" w:val="212"/>
          <w:jc w:val="center"/>
        </w:trPr>
        <w:tc>
          <w:tcPr>
            <w:tcW w:w="11199" w:type="dxa"/>
            <w:gridSpan w:val="3"/>
            <w:tcBorders>
              <w:top w:val="single" w:sz="4" w:space="0" w:color="auto"/>
              <w:left w:val="single" w:sz="4" w:space="0" w:color="auto"/>
            </w:tcBorders>
            <w:shd w:val="clear" w:color="auto" w:fill="auto"/>
            <w:vAlign w:val="bottom"/>
          </w:tcPr>
          <w:p w:rsidR="003C0D5A" w:rsidRPr="003C0D5A" w:rsidRDefault="003C0D5A" w:rsidP="003C0D5A">
            <w:pPr>
              <w:pStyle w:val="a6"/>
              <w:tabs>
                <w:tab w:val="left" w:pos="2316"/>
              </w:tabs>
              <w:spacing w:line="240" w:lineRule="auto"/>
              <w:contextualSpacing/>
              <w:rPr>
                <w:rFonts w:ascii="Times New Roman" w:hAnsi="Times New Roman" w:cs="Times New Roman"/>
              </w:rPr>
            </w:pPr>
            <w:r w:rsidRPr="003C0D5A">
              <w:rPr>
                <w:rFonts w:ascii="Times New Roman" w:hAnsi="Times New Roman" w:cs="Times New Roman"/>
                <w:b/>
                <w:bCs/>
              </w:rPr>
              <w:t>Раздел 10.</w:t>
            </w:r>
            <w:r>
              <w:rPr>
                <w:rFonts w:ascii="Times New Roman" w:hAnsi="Times New Roman" w:cs="Times New Roman"/>
                <w:b/>
                <w:bCs/>
              </w:rPr>
              <w:t xml:space="preserve"> </w:t>
            </w:r>
            <w:r w:rsidRPr="003C0D5A">
              <w:rPr>
                <w:rFonts w:ascii="Times New Roman" w:hAnsi="Times New Roman" w:cs="Times New Roman"/>
                <w:b/>
                <w:bCs/>
              </w:rPr>
              <w:t>Показательная функция</w:t>
            </w:r>
          </w:p>
        </w:tc>
        <w:tc>
          <w:tcPr>
            <w:tcW w:w="1306" w:type="dxa"/>
            <w:tcBorders>
              <w:top w:val="single" w:sz="4" w:space="0" w:color="auto"/>
              <w:left w:val="single" w:sz="4" w:space="0" w:color="auto"/>
            </w:tcBorders>
            <w:shd w:val="clear" w:color="auto" w:fill="auto"/>
          </w:tcPr>
          <w:p w:rsidR="003C0D5A" w:rsidRPr="00FF533C" w:rsidRDefault="003C0D5A" w:rsidP="00D34E7C">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3C0D5A" w:rsidRPr="00DA0C4F" w:rsidRDefault="003C0D5A"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0К-01,0К-02,0К- 03, 0К-04, 0К-05, 0К-07</w:t>
            </w: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10.1 Показательная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60"/>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w:t>
            </w:r>
            <w:r>
              <w:rPr>
                <w:rFonts w:ascii="Times New Roman" w:hAnsi="Times New Roman" w:cs="Times New Roman"/>
              </w:rPr>
              <w:t>-</w:t>
            </w:r>
            <w:r w:rsidRPr="00DA0C4F">
              <w:rPr>
                <w:rFonts w:ascii="Times New Roman" w:hAnsi="Times New Roman" w:cs="Times New Roman"/>
              </w:rPr>
              <w:t>графическим методом</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10.2</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показательных уравнений и неравенств</w:t>
            </w: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49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10.3</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Системы показательных уравнений</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31"/>
          <w:jc w:val="center"/>
        </w:trPr>
        <w:tc>
          <w:tcPr>
            <w:tcW w:w="2866" w:type="dxa"/>
            <w:gridSpan w:val="2"/>
            <w:vMerge/>
            <w:tcBorders>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Решение систем показательных уравнений</w:t>
            </w:r>
          </w:p>
        </w:tc>
        <w:tc>
          <w:tcPr>
            <w:tcW w:w="1306" w:type="dxa"/>
            <w:vMerge/>
            <w:tcBorders>
              <w:left w:val="single" w:sz="4" w:space="0" w:color="auto"/>
              <w:bottom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02"/>
          <w:jc w:val="center"/>
        </w:trPr>
        <w:tc>
          <w:tcPr>
            <w:tcW w:w="2866" w:type="dxa"/>
            <w:gridSpan w:val="2"/>
            <w:vMerge/>
            <w:tcBorders>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10.4</w:t>
            </w:r>
          </w:p>
          <w:p w:rsidR="000E3F5D" w:rsidRPr="00DA0C4F" w:rsidRDefault="000E3F5D" w:rsidP="00D34E7C">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lastRenderedPageBreak/>
              <w:t>Решение</w:t>
            </w:r>
            <w:r w:rsidRPr="00DA0C4F">
              <w:rPr>
                <w:rFonts w:ascii="Times New Roman" w:hAnsi="Times New Roman" w:cs="Times New Roman"/>
              </w:rPr>
              <w:tab/>
              <w:t>задач.</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Показательная функция</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Контрольная работа</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3C0D5A" w:rsidRPr="00DA0C4F" w:rsidTr="003C0D5A">
        <w:trPr>
          <w:trHeight w:hRule="exact" w:val="324"/>
          <w:jc w:val="center"/>
        </w:trPr>
        <w:tc>
          <w:tcPr>
            <w:tcW w:w="11199" w:type="dxa"/>
            <w:gridSpan w:val="3"/>
            <w:tcBorders>
              <w:top w:val="single" w:sz="4" w:space="0" w:color="auto"/>
              <w:left w:val="single" w:sz="4" w:space="0" w:color="auto"/>
            </w:tcBorders>
            <w:shd w:val="clear" w:color="auto" w:fill="auto"/>
            <w:vAlign w:val="bottom"/>
          </w:tcPr>
          <w:p w:rsidR="003C0D5A" w:rsidRPr="00DA0C4F" w:rsidRDefault="003C0D5A" w:rsidP="003C0D5A">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11. Логарифмы.</w:t>
            </w:r>
            <w:r>
              <w:rPr>
                <w:rFonts w:ascii="Times New Roman" w:hAnsi="Times New Roman" w:cs="Times New Roman"/>
                <w:b/>
                <w:bCs/>
              </w:rPr>
              <w:t xml:space="preserve"> </w:t>
            </w:r>
            <w:r w:rsidRPr="00DA0C4F">
              <w:rPr>
                <w:rFonts w:ascii="Times New Roman" w:hAnsi="Times New Roman" w:cs="Times New Roman"/>
                <w:b/>
                <w:bCs/>
              </w:rPr>
              <w:t>Логарифмическая функция</w:t>
            </w:r>
          </w:p>
        </w:tc>
        <w:tc>
          <w:tcPr>
            <w:tcW w:w="1306" w:type="dxa"/>
            <w:tcBorders>
              <w:top w:val="single" w:sz="4" w:space="0" w:color="auto"/>
              <w:left w:val="single" w:sz="4" w:space="0" w:color="auto"/>
            </w:tcBorders>
            <w:shd w:val="clear" w:color="auto" w:fill="auto"/>
          </w:tcPr>
          <w:p w:rsidR="003C0D5A" w:rsidRPr="00FF533C" w:rsidRDefault="003C0D5A" w:rsidP="00D34E7C">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30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3C0D5A" w:rsidRPr="00DA0C4F" w:rsidRDefault="003C0D5A"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 0К-02, 0 К-03,0 К-04, 0К-05, 0К-07 </w:t>
            </w: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11.1</w:t>
            </w:r>
          </w:p>
          <w:p w:rsidR="000E3F5D" w:rsidRPr="00DA0C4F" w:rsidRDefault="000E3F5D" w:rsidP="00D34E7C">
            <w:pPr>
              <w:pStyle w:val="a6"/>
              <w:tabs>
                <w:tab w:val="left" w:pos="1978"/>
              </w:tabs>
              <w:spacing w:line="240" w:lineRule="auto"/>
              <w:contextualSpacing/>
              <w:rPr>
                <w:rFonts w:ascii="Times New Roman" w:hAnsi="Times New Roman" w:cs="Times New Roman"/>
              </w:rPr>
            </w:pPr>
            <w:r w:rsidRPr="00DA0C4F">
              <w:rPr>
                <w:rFonts w:ascii="Times New Roman" w:hAnsi="Times New Roman" w:cs="Times New Roman"/>
              </w:rPr>
              <w:t>Логарифм</w:t>
            </w:r>
            <w:r>
              <w:rPr>
                <w:rFonts w:ascii="Times New Roman" w:hAnsi="Times New Roman" w:cs="Times New Roman"/>
              </w:rPr>
              <w:t xml:space="preserve"> </w:t>
            </w:r>
            <w:r w:rsidRPr="00DA0C4F">
              <w:rPr>
                <w:rFonts w:ascii="Times New Roman" w:hAnsi="Times New Roman" w:cs="Times New Roman"/>
              </w:rPr>
              <w:t>числа.</w:t>
            </w:r>
            <w:r>
              <w:rPr>
                <w:rFonts w:ascii="Times New Roman" w:hAnsi="Times New Roman" w:cs="Times New Roman"/>
              </w:rPr>
              <w:t xml:space="preserve"> </w:t>
            </w:r>
            <w:r w:rsidRPr="00DA0C4F">
              <w:rPr>
                <w:rFonts w:ascii="Times New Roman" w:hAnsi="Times New Roman" w:cs="Times New Roman"/>
              </w:rPr>
              <w:t>Десятичный</w:t>
            </w:r>
            <w:r>
              <w:rPr>
                <w:rFonts w:ascii="Times New Roman" w:hAnsi="Times New Roman" w:cs="Times New Roman"/>
              </w:rPr>
              <w:t xml:space="preserve"> </w:t>
            </w:r>
            <w:r w:rsidRPr="00DA0C4F">
              <w:rPr>
                <w:rFonts w:ascii="Times New Roman" w:hAnsi="Times New Roman" w:cs="Times New Roman"/>
              </w:rPr>
              <w:t>и</w:t>
            </w:r>
          </w:p>
          <w:p w:rsidR="000E3F5D" w:rsidRPr="00DA0C4F" w:rsidRDefault="003C0D5A" w:rsidP="00D34E7C">
            <w:pPr>
              <w:pStyle w:val="a6"/>
              <w:spacing w:line="240" w:lineRule="auto"/>
              <w:contextualSpacing/>
              <w:rPr>
                <w:rFonts w:ascii="Times New Roman" w:hAnsi="Times New Roman" w:cs="Times New Roman"/>
              </w:rPr>
            </w:pPr>
            <w:proofErr w:type="gramStart"/>
            <w:r>
              <w:rPr>
                <w:rFonts w:ascii="Times New Roman" w:hAnsi="Times New Roman" w:cs="Times New Roman"/>
              </w:rPr>
              <w:t>натуральный</w:t>
            </w:r>
            <w:proofErr w:type="gramEnd"/>
            <w:r>
              <w:rPr>
                <w:rFonts w:ascii="Times New Roman" w:hAnsi="Times New Roman" w:cs="Times New Roman"/>
              </w:rPr>
              <w:t xml:space="preserve"> логарифмы, число </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Логарифм числа. Десятичный и натуральный логарифмы, число 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3C0D5A">
        <w:trPr>
          <w:trHeight w:hRule="exact" w:val="197"/>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11.2</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Свойства логарифмов.</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Операция</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логарифмирования</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Свойства логарифмов. Операция логарифмирования.</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58"/>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11.3 Логарифмическая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 и ее свойства</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79"/>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11.4 Решение логарифмических уравнений и неравенств</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3C0D5A">
        <w:trPr>
          <w:trHeight w:hRule="exact" w:val="771"/>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11.5</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Системы логарифмических уравнений</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3C0D5A">
        <w:trPr>
          <w:trHeight w:hRule="exact" w:val="480"/>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Алгоритм решения системы уравнений. Равносильность логарифмических уравнений и неравенств</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31"/>
          <w:jc w:val="center"/>
        </w:trPr>
        <w:tc>
          <w:tcPr>
            <w:tcW w:w="2866" w:type="dxa"/>
            <w:gridSpan w:val="2"/>
            <w:vMerge/>
            <w:tcBorders>
              <w:left w:val="single" w:sz="4" w:space="0" w:color="auto"/>
              <w:bottom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D36F37" w:rsidRPr="00DA0C4F" w:rsidTr="003C0D5A">
        <w:trPr>
          <w:trHeight w:hRule="exact" w:val="225"/>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br w:type="page"/>
              <w:t>Тема 11.6</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Логарифмы в природе и технике</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14"/>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Применение логарифма. Логарифмическая спираль в природе. Ее математические свойства</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11.7</w:t>
            </w:r>
          </w:p>
          <w:p w:rsidR="00D36F37" w:rsidRPr="00DA0C4F" w:rsidRDefault="00D36F37" w:rsidP="00D36F37">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Логарифмы.</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val="617"/>
          <w:jc w:val="center"/>
        </w:trPr>
        <w:tc>
          <w:tcPr>
            <w:tcW w:w="2866" w:type="dxa"/>
            <w:gridSpan w:val="2"/>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 Решение простейших логарифмических уравнений</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3C0D5A" w:rsidRPr="00DA0C4F" w:rsidTr="003C0D5A">
        <w:trPr>
          <w:trHeight w:hRule="exact" w:val="262"/>
          <w:jc w:val="center"/>
        </w:trPr>
        <w:tc>
          <w:tcPr>
            <w:tcW w:w="11199" w:type="dxa"/>
            <w:gridSpan w:val="3"/>
            <w:tcBorders>
              <w:top w:val="single" w:sz="4" w:space="0" w:color="auto"/>
              <w:left w:val="single" w:sz="4" w:space="0" w:color="auto"/>
            </w:tcBorders>
            <w:shd w:val="clear" w:color="auto" w:fill="auto"/>
            <w:vAlign w:val="bottom"/>
          </w:tcPr>
          <w:p w:rsidR="003C0D5A" w:rsidRPr="003C0D5A" w:rsidRDefault="003C0D5A" w:rsidP="00D36F37">
            <w:pPr>
              <w:contextualSpacing/>
              <w:rPr>
                <w:rFonts w:ascii="Times New Roman" w:hAnsi="Times New Roman" w:cs="Times New Roman"/>
                <w:sz w:val="20"/>
                <w:szCs w:val="20"/>
              </w:rPr>
            </w:pPr>
            <w:r w:rsidRPr="003C0D5A">
              <w:rPr>
                <w:rFonts w:ascii="Times New Roman" w:hAnsi="Times New Roman" w:cs="Times New Roman"/>
                <w:b/>
                <w:bCs/>
                <w:sz w:val="20"/>
                <w:szCs w:val="20"/>
              </w:rPr>
              <w:t>Раздел 12. Множества. Элементы теории графов</w:t>
            </w:r>
          </w:p>
        </w:tc>
        <w:tc>
          <w:tcPr>
            <w:tcW w:w="1306" w:type="dxa"/>
            <w:tcBorders>
              <w:top w:val="single" w:sz="4" w:space="0" w:color="auto"/>
              <w:left w:val="single" w:sz="4" w:space="0" w:color="auto"/>
            </w:tcBorders>
            <w:shd w:val="clear" w:color="auto" w:fill="auto"/>
          </w:tcPr>
          <w:p w:rsidR="003C0D5A" w:rsidRPr="00DA0C4F" w:rsidRDefault="003C0D5A"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10</w:t>
            </w:r>
          </w:p>
        </w:tc>
        <w:tc>
          <w:tcPr>
            <w:tcW w:w="1997" w:type="dxa"/>
            <w:tcBorders>
              <w:top w:val="single" w:sz="4" w:space="0" w:color="auto"/>
              <w:left w:val="single" w:sz="4" w:space="0" w:color="auto"/>
              <w:right w:val="single" w:sz="4" w:space="0" w:color="auto"/>
            </w:tcBorders>
            <w:shd w:val="clear" w:color="auto" w:fill="auto"/>
          </w:tcPr>
          <w:p w:rsidR="003C0D5A" w:rsidRPr="00DA0C4F" w:rsidRDefault="003C0D5A"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12.1 Множества</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Понятие множества. Подмножество. Операции с множествами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6F37">
        <w:trPr>
          <w:trHeight w:hRule="exact" w:val="333"/>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12.2</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Операции с множествами</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lastRenderedPageBreak/>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6"/>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 Решение прикладных задач</w:t>
            </w:r>
            <w:r>
              <w:rPr>
                <w:rFonts w:ascii="Times New Roman" w:hAnsi="Times New Roman" w:cs="Times New Roman"/>
              </w:rPr>
              <w:t xml:space="preserve"> банковского направления</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12.3 Графы</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Понятие графа. Связный граф, дерево, цикл граф на плоскости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Практическая работа</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12.4</w:t>
            </w:r>
          </w:p>
          <w:p w:rsidR="00D36F37" w:rsidRPr="00DA0C4F" w:rsidRDefault="00D36F37" w:rsidP="00D36F37">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Множества, Графы и их применение</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634"/>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 Описание реальных ситуаций с помощью множеств. Применение графов к решению задач</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78"/>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vMerge/>
            <w:tcBorders>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3C0D5A" w:rsidRPr="00DA0C4F" w:rsidTr="0074185B">
        <w:trPr>
          <w:trHeight w:hRule="exact" w:val="490"/>
          <w:jc w:val="center"/>
        </w:trPr>
        <w:tc>
          <w:tcPr>
            <w:tcW w:w="11199" w:type="dxa"/>
            <w:gridSpan w:val="3"/>
            <w:tcBorders>
              <w:top w:val="single" w:sz="4" w:space="0" w:color="auto"/>
              <w:left w:val="single" w:sz="4" w:space="0" w:color="auto"/>
              <w:bottom w:val="single" w:sz="4" w:space="0" w:color="auto"/>
            </w:tcBorders>
            <w:shd w:val="clear" w:color="auto" w:fill="auto"/>
          </w:tcPr>
          <w:p w:rsidR="003C0D5A" w:rsidRPr="003C0D5A" w:rsidRDefault="003C0D5A" w:rsidP="00D36F37">
            <w:pPr>
              <w:contextualSpacing/>
              <w:rPr>
                <w:rFonts w:ascii="Times New Roman" w:hAnsi="Times New Roman" w:cs="Times New Roman"/>
                <w:sz w:val="20"/>
                <w:szCs w:val="20"/>
              </w:rPr>
            </w:pPr>
            <w:r w:rsidRPr="003C0D5A">
              <w:rPr>
                <w:rFonts w:ascii="Times New Roman" w:hAnsi="Times New Roman" w:cs="Times New Roman"/>
                <w:b/>
                <w:bCs/>
                <w:sz w:val="20"/>
                <w:szCs w:val="20"/>
              </w:rPr>
              <w:t>Раздел 13. Элементы комбинаторики, статистики и теории вероятностей</w:t>
            </w:r>
          </w:p>
        </w:tc>
        <w:tc>
          <w:tcPr>
            <w:tcW w:w="1306" w:type="dxa"/>
            <w:tcBorders>
              <w:top w:val="single" w:sz="4" w:space="0" w:color="auto"/>
              <w:left w:val="single" w:sz="4" w:space="0" w:color="auto"/>
              <w:bottom w:val="single" w:sz="4" w:space="0" w:color="auto"/>
            </w:tcBorders>
            <w:shd w:val="clear" w:color="auto" w:fill="auto"/>
          </w:tcPr>
          <w:p w:rsidR="003C0D5A" w:rsidRPr="00DA0C4F" w:rsidRDefault="003C0D5A"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26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3C0D5A" w:rsidRPr="00DA0C4F" w:rsidRDefault="003C0D5A"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 0К-02, 0 К-03,0 К-04, 0К-05, 0К-07 </w:t>
            </w:r>
          </w:p>
        </w:tc>
      </w:tr>
      <w:tr w:rsidR="00D36F37"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tabs>
                <w:tab w:val="left" w:pos="1850"/>
              </w:tabs>
              <w:spacing w:line="240" w:lineRule="auto"/>
              <w:contextualSpacing/>
              <w:rPr>
                <w:rFonts w:ascii="Times New Roman" w:hAnsi="Times New Roman" w:cs="Times New Roman"/>
              </w:rPr>
            </w:pPr>
            <w:r w:rsidRPr="00DA0C4F">
              <w:rPr>
                <w:rFonts w:ascii="Times New Roman" w:hAnsi="Times New Roman" w:cs="Times New Roman"/>
              </w:rPr>
              <w:br w:type="page"/>
              <w:t>Тема 13.1 Основные</w:t>
            </w:r>
            <w:r w:rsidRPr="00DA0C4F">
              <w:rPr>
                <w:rFonts w:ascii="Times New Roman" w:hAnsi="Times New Roman" w:cs="Times New Roman"/>
              </w:rPr>
              <w:tab/>
              <w:t>понятия</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комбинаторики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3C0D5A">
        <w:trPr>
          <w:trHeight w:hRule="exact" w:val="216"/>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Перестановки, размещения, сочетания.</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13.2</w:t>
            </w:r>
          </w:p>
          <w:p w:rsidR="00D36F37" w:rsidRPr="00DA0C4F" w:rsidRDefault="00D36F37" w:rsidP="00D36F37">
            <w:pPr>
              <w:pStyle w:val="a6"/>
              <w:tabs>
                <w:tab w:val="left" w:pos="1438"/>
              </w:tabs>
              <w:spacing w:line="240" w:lineRule="auto"/>
              <w:contextualSpacing/>
              <w:jc w:val="both"/>
              <w:rPr>
                <w:rFonts w:ascii="Times New Roman" w:hAnsi="Times New Roman" w:cs="Times New Roman"/>
              </w:rPr>
            </w:pPr>
            <w:r w:rsidRPr="00DA0C4F">
              <w:rPr>
                <w:rFonts w:ascii="Times New Roman" w:hAnsi="Times New Roman" w:cs="Times New Roman"/>
              </w:rPr>
              <w:t>Событие,</w:t>
            </w:r>
            <w:r w:rsidRPr="00DA0C4F">
              <w:rPr>
                <w:rFonts w:ascii="Times New Roman" w:hAnsi="Times New Roman" w:cs="Times New Roman"/>
              </w:rPr>
              <w:tab/>
              <w:t>вероятность</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события. Сложение и умножение вероятностей</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63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6F37">
        <w:trPr>
          <w:trHeight w:hRule="exact" w:val="581"/>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tabs>
                <w:tab w:val="left" w:pos="2546"/>
              </w:tabs>
              <w:spacing w:line="240" w:lineRule="auto"/>
              <w:contextualSpacing/>
              <w:rPr>
                <w:rFonts w:ascii="Times New Roman" w:hAnsi="Times New Roman" w:cs="Times New Roman"/>
              </w:rPr>
            </w:pPr>
            <w:r w:rsidRPr="00DA0C4F">
              <w:rPr>
                <w:rFonts w:ascii="Times New Roman" w:hAnsi="Times New Roman" w:cs="Times New Roman"/>
              </w:rPr>
              <w:t>Тема 13.3 Вероятность</w:t>
            </w:r>
            <w:r w:rsidRPr="00DA0C4F">
              <w:rPr>
                <w:rFonts w:ascii="Times New Roman" w:hAnsi="Times New Roman" w:cs="Times New Roman"/>
              </w:rPr>
              <w:tab/>
              <w:t>в</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профессиональных задачах</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470"/>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Относительная частота события, свойство ее устойчивости. Статистическое определение вероятности. Оценка вероятности события</w:t>
            </w:r>
            <w:r>
              <w:rPr>
                <w:rFonts w:ascii="Times New Roman" w:hAnsi="Times New Roman" w:cs="Times New Roman"/>
              </w:rPr>
              <w:t xml:space="preserve"> в банковской сфере.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6"/>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13.4</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Дискретная случайная величина, закон ее распределения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634"/>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13.5</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Задачи математической статистики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634"/>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Вариационный ряд. Полигон частот и гистограмма. Статистические характеристики ряда наблюдаемых данных</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273"/>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6F37">
        <w:trPr>
          <w:trHeight w:hRule="exact" w:val="238"/>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13.6</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Составление таблиц и диаграмм на практике</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634"/>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Первичная обработка статистических данных. Графическое их представление. Нахождение средних характеристик, наблюдаемых данных</w:t>
            </w:r>
            <w:r>
              <w:rPr>
                <w:rFonts w:ascii="Times New Roman" w:hAnsi="Times New Roman" w:cs="Times New Roman"/>
              </w:rPr>
              <w:t>. В профессиональных задачах банковской сферы.</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36"/>
          <w:jc w:val="center"/>
        </w:trPr>
        <w:tc>
          <w:tcPr>
            <w:tcW w:w="2866" w:type="dxa"/>
            <w:gridSpan w:val="2"/>
            <w:vMerge/>
            <w:tcBorders>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13.7</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Решение задач. Элементы комбинаторики, статистики и теории вероятностей</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val="610"/>
          <w:jc w:val="center"/>
        </w:trPr>
        <w:tc>
          <w:tcPr>
            <w:tcW w:w="2866" w:type="dxa"/>
            <w:gridSpan w:val="2"/>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Элементы комбинаторики. Событие, вероятность события. Сложение и умножение вероятностей</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74185B" w:rsidRPr="00DA0C4F" w:rsidTr="0074185B">
        <w:trPr>
          <w:trHeight w:hRule="exact" w:val="287"/>
          <w:jc w:val="center"/>
        </w:trPr>
        <w:tc>
          <w:tcPr>
            <w:tcW w:w="11199" w:type="dxa"/>
            <w:gridSpan w:val="3"/>
            <w:tcBorders>
              <w:top w:val="single" w:sz="4" w:space="0" w:color="auto"/>
              <w:left w:val="single" w:sz="4" w:space="0" w:color="auto"/>
            </w:tcBorders>
            <w:shd w:val="clear" w:color="auto" w:fill="auto"/>
            <w:vAlign w:val="bottom"/>
          </w:tcPr>
          <w:p w:rsidR="0074185B" w:rsidRPr="0074185B" w:rsidRDefault="0074185B" w:rsidP="00D36F37">
            <w:pPr>
              <w:contextualSpacing/>
              <w:rPr>
                <w:rFonts w:ascii="Times New Roman" w:hAnsi="Times New Roman" w:cs="Times New Roman"/>
                <w:sz w:val="20"/>
                <w:szCs w:val="20"/>
              </w:rPr>
            </w:pPr>
            <w:r w:rsidRPr="0074185B">
              <w:rPr>
                <w:rFonts w:ascii="Times New Roman" w:hAnsi="Times New Roman" w:cs="Times New Roman"/>
                <w:b/>
                <w:bCs/>
                <w:sz w:val="20"/>
                <w:szCs w:val="20"/>
              </w:rPr>
              <w:t>Раздел 14. Уравнения и неравенства</w:t>
            </w:r>
          </w:p>
        </w:tc>
        <w:tc>
          <w:tcPr>
            <w:tcW w:w="1306" w:type="dxa"/>
            <w:tcBorders>
              <w:top w:val="single" w:sz="4" w:space="0" w:color="auto"/>
              <w:left w:val="single" w:sz="4" w:space="0" w:color="auto"/>
            </w:tcBorders>
            <w:shd w:val="clear" w:color="auto" w:fill="auto"/>
          </w:tcPr>
          <w:p w:rsidR="0074185B" w:rsidRPr="007D40E1" w:rsidRDefault="0074185B" w:rsidP="00D36F37">
            <w:pPr>
              <w:pStyle w:val="a6"/>
              <w:spacing w:line="240" w:lineRule="auto"/>
              <w:contextualSpacing/>
              <w:jc w:val="center"/>
              <w:rPr>
                <w:rFonts w:ascii="Times New Roman" w:hAnsi="Times New Roman" w:cs="Times New Roman"/>
                <w:b/>
              </w:rPr>
            </w:pPr>
            <w:r w:rsidRPr="007D40E1">
              <w:rPr>
                <w:rFonts w:ascii="Times New Roman" w:hAnsi="Times New Roman" w:cs="Times New Roman"/>
                <w:b/>
              </w:rPr>
              <w:t>28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74185B" w:rsidRPr="00DA0C4F" w:rsidRDefault="0074185B"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ОК-Об, 0К-07 </w:t>
            </w:r>
          </w:p>
        </w:tc>
      </w:tr>
      <w:tr w:rsidR="00D36F37" w:rsidRPr="00DA0C4F" w:rsidTr="00925023">
        <w:trPr>
          <w:trHeight w:hRule="exact" w:val="420"/>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14.1 Равносильность уравнений и неравенств. Общие методы решения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1006"/>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14.2</w:t>
            </w:r>
          </w:p>
          <w:p w:rsidR="00D36F37" w:rsidRPr="00DA0C4F" w:rsidRDefault="00D36F37" w:rsidP="00D36F37">
            <w:pPr>
              <w:pStyle w:val="a6"/>
              <w:tabs>
                <w:tab w:val="left" w:pos="2066"/>
              </w:tabs>
              <w:spacing w:line="240" w:lineRule="auto"/>
              <w:contextualSpacing/>
              <w:rPr>
                <w:rFonts w:ascii="Times New Roman" w:hAnsi="Times New Roman" w:cs="Times New Roman"/>
              </w:rPr>
            </w:pPr>
            <w:r w:rsidRPr="00DA0C4F">
              <w:rPr>
                <w:rFonts w:ascii="Times New Roman" w:hAnsi="Times New Roman" w:cs="Times New Roman"/>
              </w:rPr>
              <w:t>Графический</w:t>
            </w:r>
            <w:r w:rsidRPr="00DA0C4F">
              <w:rPr>
                <w:rFonts w:ascii="Times New Roman" w:hAnsi="Times New Roman" w:cs="Times New Roman"/>
              </w:rPr>
              <w:tab/>
              <w:t>метод</w:t>
            </w:r>
          </w:p>
          <w:p w:rsidR="00D36F37" w:rsidRPr="00DA0C4F" w:rsidRDefault="00D36F37" w:rsidP="00D36F37">
            <w:pPr>
              <w:pStyle w:val="a6"/>
              <w:tabs>
                <w:tab w:val="left" w:pos="1529"/>
              </w:tabs>
              <w:spacing w:line="240" w:lineRule="auto"/>
              <w:contextualSpacing/>
              <w:rPr>
                <w:rFonts w:ascii="Times New Roman" w:hAnsi="Times New Roman" w:cs="Times New Roman"/>
              </w:rPr>
            </w:pPr>
            <w:r w:rsidRPr="00DA0C4F">
              <w:rPr>
                <w:rFonts w:ascii="Times New Roman" w:hAnsi="Times New Roman" w:cs="Times New Roman"/>
              </w:rPr>
              <w:t>решения уравнений,</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неравенств</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901"/>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14.3</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Уравнения и неравенства с модулем</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78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14.4</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Уравнения и неравенства с параметрами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Знакомство с параметром. Простейшие уравнения и неравенства с параметром</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6"/>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415"/>
          <w:jc w:val="center"/>
        </w:trPr>
        <w:tc>
          <w:tcPr>
            <w:tcW w:w="2866" w:type="dxa"/>
            <w:gridSpan w:val="2"/>
            <w:vMerge w:val="restart"/>
            <w:tcBorders>
              <w:top w:val="single" w:sz="4" w:space="0" w:color="auto"/>
              <w:left w:val="single" w:sz="4" w:space="0" w:color="auto"/>
            </w:tcBorders>
            <w:shd w:val="clear" w:color="auto" w:fill="auto"/>
          </w:tcPr>
          <w:p w:rsidR="00D36F37"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 xml:space="preserve">Тема 14.5 </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Составление и решение профессиональных задач с помощью уравнений</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b/>
                <w:bCs/>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31"/>
          <w:jc w:val="center"/>
        </w:trPr>
        <w:tc>
          <w:tcPr>
            <w:tcW w:w="2866" w:type="dxa"/>
            <w:gridSpan w:val="2"/>
            <w:vMerge/>
            <w:tcBorders>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Решение текстовых задач профессионального содержания</w:t>
            </w:r>
          </w:p>
        </w:tc>
        <w:tc>
          <w:tcPr>
            <w:tcW w:w="1306" w:type="dxa"/>
            <w:vMerge/>
            <w:tcBorders>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82"/>
          <w:jc w:val="center"/>
        </w:trPr>
        <w:tc>
          <w:tcPr>
            <w:tcW w:w="2830"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r>
          </w:p>
        </w:tc>
        <w:tc>
          <w:tcPr>
            <w:tcW w:w="8369" w:type="dxa"/>
            <w:gridSpan w:val="2"/>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Практические занятия</w:t>
            </w:r>
          </w:p>
        </w:tc>
        <w:tc>
          <w:tcPr>
            <w:tcW w:w="1306"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30" w:type="dxa"/>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14.6</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задач. Уравнения и неравенства</w:t>
            </w:r>
          </w:p>
        </w:tc>
        <w:tc>
          <w:tcPr>
            <w:tcW w:w="8369" w:type="dxa"/>
            <w:gridSpan w:val="2"/>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78"/>
          <w:jc w:val="center"/>
        </w:trPr>
        <w:tc>
          <w:tcPr>
            <w:tcW w:w="2830" w:type="dxa"/>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69" w:type="dxa"/>
            <w:gridSpan w:val="2"/>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Общие методы решения уравнений. Уравнения и неравенства с модулем и с параметрами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30" w:type="dxa"/>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69" w:type="dxa"/>
            <w:gridSpan w:val="2"/>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11199" w:type="dxa"/>
            <w:gridSpan w:val="3"/>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b/>
                <w:bCs/>
              </w:rPr>
              <w:t>Промежуточная аттестация (Экзамен)</w:t>
            </w:r>
          </w:p>
        </w:tc>
        <w:tc>
          <w:tcPr>
            <w:tcW w:w="1306"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24</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31"/>
          <w:jc w:val="center"/>
        </w:trPr>
        <w:tc>
          <w:tcPr>
            <w:tcW w:w="2830"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b/>
                <w:bCs/>
              </w:rPr>
              <w:t>Всего:</w:t>
            </w:r>
          </w:p>
        </w:tc>
        <w:tc>
          <w:tcPr>
            <w:tcW w:w="8369" w:type="dxa"/>
            <w:gridSpan w:val="2"/>
            <w:tcBorders>
              <w:top w:val="single" w:sz="4" w:space="0" w:color="auto"/>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1306"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340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bl>
    <w:p w:rsidR="00685195" w:rsidRDefault="00685195">
      <w:pPr>
        <w:pStyle w:val="40"/>
        <w:spacing w:line="283" w:lineRule="exact"/>
        <w:jc w:val="both"/>
        <w:sectPr w:rsidR="00685195">
          <w:footerReference w:type="default" r:id="rId16"/>
          <w:footnotePr>
            <w:numStart w:val="3"/>
          </w:footnotePr>
          <w:pgSz w:w="16840" w:h="11900" w:orient="landscape"/>
          <w:pgMar w:top="612" w:right="579" w:bottom="1004" w:left="1199" w:header="184" w:footer="3" w:gutter="0"/>
          <w:cols w:space="720"/>
          <w:noEndnote/>
          <w:docGrid w:linePitch="360"/>
        </w:sectPr>
      </w:pPr>
    </w:p>
    <w:p w:rsidR="00685195" w:rsidRPr="001C4903" w:rsidRDefault="00E040AA">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26"/>
      <w:r w:rsidRPr="001C4903">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685195" w:rsidRPr="001C4903" w:rsidRDefault="00E040AA">
      <w:pPr>
        <w:pStyle w:val="22"/>
        <w:keepNext/>
        <w:keepLines/>
        <w:numPr>
          <w:ilvl w:val="1"/>
          <w:numId w:val="2"/>
        </w:numPr>
        <w:tabs>
          <w:tab w:val="left" w:pos="638"/>
        </w:tabs>
        <w:spacing w:after="0" w:line="305" w:lineRule="auto"/>
        <w:rPr>
          <w:rFonts w:ascii="Times New Roman" w:hAnsi="Times New Roman" w:cs="Times New Roman"/>
          <w:sz w:val="28"/>
          <w:szCs w:val="28"/>
        </w:rPr>
      </w:pPr>
      <w:bookmarkStart w:id="10" w:name="bookmark27"/>
      <w:r w:rsidRPr="001C4903">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Реализация программы дисциплины требует наличия учебного кабинета математики.</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Оборудование учебного кабинета:</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посадочные места по количеству обучающихся;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рабочее место преподавателя;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учебно-наглядных пособий;</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электронных видеоматериалов;</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задания для контрольных работ;</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профессионально ориентированные задания;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материалы экзамена.</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Технические средства обучения: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персональный компьютер с лицензионным программным обеспечением;</w:t>
      </w:r>
    </w:p>
    <w:p w:rsidR="00685195" w:rsidRPr="001C4903" w:rsidRDefault="00E040AA">
      <w:pPr>
        <w:pStyle w:val="11"/>
        <w:numPr>
          <w:ilvl w:val="0"/>
          <w:numId w:val="37"/>
        </w:numPr>
        <w:tabs>
          <w:tab w:val="left" w:pos="272"/>
        </w:tabs>
        <w:spacing w:line="305" w:lineRule="auto"/>
        <w:rPr>
          <w:rFonts w:ascii="Times New Roman" w:hAnsi="Times New Roman" w:cs="Times New Roman"/>
          <w:sz w:val="28"/>
          <w:szCs w:val="28"/>
        </w:rPr>
      </w:pPr>
      <w:r w:rsidRPr="001C4903">
        <w:rPr>
          <w:rFonts w:ascii="Times New Roman" w:hAnsi="Times New Roman" w:cs="Times New Roman"/>
          <w:sz w:val="28"/>
          <w:szCs w:val="28"/>
        </w:rPr>
        <w:t>проектор с экраном.</w:t>
      </w:r>
    </w:p>
    <w:p w:rsidR="00685195" w:rsidRPr="001C4903" w:rsidRDefault="00E040AA">
      <w:pPr>
        <w:pStyle w:val="2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29"/>
      <w:r w:rsidRPr="001C4903">
        <w:rPr>
          <w:rFonts w:ascii="Times New Roman" w:hAnsi="Times New Roman" w:cs="Times New Roman"/>
          <w:sz w:val="28"/>
          <w:szCs w:val="28"/>
        </w:rPr>
        <w:t>Информационное обеспечение обучения</w:t>
      </w:r>
      <w:bookmarkEnd w:id="11"/>
    </w:p>
    <w:p w:rsidR="00685195" w:rsidRPr="001C4903" w:rsidRDefault="00E040AA">
      <w:pPr>
        <w:pStyle w:val="11"/>
        <w:numPr>
          <w:ilvl w:val="0"/>
          <w:numId w:val="38"/>
        </w:numPr>
        <w:tabs>
          <w:tab w:val="left" w:pos="1171"/>
        </w:tabs>
        <w:spacing w:after="0"/>
        <w:ind w:firstLine="720"/>
        <w:jc w:val="both"/>
        <w:rPr>
          <w:rFonts w:ascii="Times New Roman" w:hAnsi="Times New Roman" w:cs="Times New Roman"/>
          <w:sz w:val="28"/>
          <w:szCs w:val="28"/>
        </w:rPr>
      </w:pPr>
      <w:r w:rsidRPr="001C4903">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685195" w:rsidRDefault="00E040AA">
      <w:pPr>
        <w:pStyle w:val="11"/>
        <w:numPr>
          <w:ilvl w:val="0"/>
          <w:numId w:val="38"/>
        </w:numPr>
        <w:tabs>
          <w:tab w:val="left" w:pos="1171"/>
        </w:tabs>
        <w:spacing w:after="380"/>
        <w:ind w:firstLine="720"/>
        <w:jc w:val="both"/>
      </w:pPr>
      <w:r w:rsidRPr="001C4903">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10214"/>
        <w:gridCol w:w="335"/>
      </w:tblGrid>
      <w:tr w:rsidR="001C4903" w:rsidRPr="003548F8" w:rsidTr="00933F95">
        <w:tc>
          <w:tcPr>
            <w:tcW w:w="10549" w:type="dxa"/>
            <w:gridSpan w:val="2"/>
          </w:tcPr>
          <w:tbl>
            <w:tblPr>
              <w:tblW w:w="0" w:type="auto"/>
              <w:tblLayout w:type="fixed"/>
              <w:tblCellMar>
                <w:left w:w="0" w:type="dxa"/>
                <w:right w:w="0" w:type="dxa"/>
              </w:tblCellMar>
              <w:tblLook w:val="0000" w:firstRow="0" w:lastRow="0" w:firstColumn="0" w:lastColumn="0" w:noHBand="0" w:noVBand="0"/>
            </w:tblPr>
            <w:tblGrid>
              <w:gridCol w:w="566"/>
              <w:gridCol w:w="9070"/>
            </w:tblGrid>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B218B9" w:rsidRPr="00B221F3" w:rsidRDefault="001C4903" w:rsidP="00B218B9">
                  <w:pPr>
                    <w:pStyle w:val="af5"/>
                    <w:numPr>
                      <w:ilvl w:val="0"/>
                      <w:numId w:val="41"/>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Просвещение, </w:t>
                  </w:r>
                  <w:r w:rsidR="00B218B9" w:rsidRPr="00B221F3">
                    <w:rPr>
                      <w:rFonts w:ascii="Times New Roman" w:hAnsi="Times New Roman" w:cs="Times New Roman"/>
                      <w:sz w:val="28"/>
                      <w:szCs w:val="28"/>
                    </w:rPr>
                    <w:t>2019. - 463с.: ил. - ISBN 978-5-09-077925-8.</w:t>
                  </w:r>
                  <w:r w:rsidR="00B218B9" w:rsidRPr="00B221F3">
                    <w:rPr>
                      <w:rFonts w:ascii="Times New Roman" w:eastAsia="Times New Roman" w:hAnsi="Times New Roman" w:cs="Times New Roman"/>
                      <w:sz w:val="21"/>
                      <w:szCs w:val="21"/>
                    </w:rPr>
                    <w:t xml:space="preserve"> </w:t>
                  </w:r>
                </w:p>
                <w:p w:rsidR="001C4903" w:rsidRPr="003548F8" w:rsidRDefault="001C4903" w:rsidP="00933F95">
                  <w:pPr>
                    <w:ind w:firstLine="527"/>
                    <w:jc w:val="both"/>
                    <w:rPr>
                      <w:rFonts w:ascii="Times New Roman" w:hAnsi="Times New Roman" w:cs="Times New Roman"/>
                      <w:sz w:val="28"/>
                      <w:szCs w:val="28"/>
                    </w:rPr>
                  </w:pP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B218B9" w:rsidRPr="00B221F3">
                    <w:rPr>
                      <w:rFonts w:ascii="Times New Roman" w:hAnsi="Times New Roman" w:cs="Times New Roman"/>
                      <w:sz w:val="28"/>
                      <w:szCs w:val="28"/>
                    </w:rPr>
                    <w:t>2021. - 256с.: ил. - (МГУ-школе). - ISBN 978-5-09-078569-3</w:t>
                  </w:r>
                </w:p>
              </w:tc>
            </w:tr>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lastRenderedPageBreak/>
                    <w:t>Дополнительная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B218B9">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И доп. – М.: ИНФРА –М, 20</w:t>
                  </w:r>
                  <w:r w:rsidR="00B218B9">
                    <w:rPr>
                      <w:rFonts w:ascii="Times New Roman" w:hAnsi="Times New Roman" w:cs="Times New Roman"/>
                      <w:sz w:val="28"/>
                      <w:szCs w:val="28"/>
                    </w:rPr>
                    <w:t>2</w:t>
                  </w:r>
                  <w:r w:rsidRPr="003548F8">
                    <w:rPr>
                      <w:rFonts w:ascii="Times New Roman" w:hAnsi="Times New Roman" w:cs="Times New Roman"/>
                      <w:sz w:val="28"/>
                      <w:szCs w:val="28"/>
                    </w:rPr>
                    <w:t xml:space="preserve">1-544 с. – (Среднее профессиональное образование). - Режим доступа: </w:t>
                  </w:r>
                  <w:hyperlink r:id="rId17" w:history="1">
                    <w:r w:rsidRPr="003548F8">
                      <w:rPr>
                        <w:rStyle w:val="ae"/>
                        <w:rFonts w:ascii="Times New Roman" w:hAnsi="Times New Roman" w:cs="Times New Roman"/>
                        <w:sz w:val="28"/>
                        <w:szCs w:val="28"/>
                      </w:rPr>
                      <w:t>http://znanium.com/go.php?744755</w:t>
                    </w:r>
                  </w:hyperlink>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w:t>
                  </w:r>
                  <w:r w:rsidR="00B218B9" w:rsidRPr="0052446C">
                    <w:rPr>
                      <w:rFonts w:ascii="Times New Roman" w:hAnsi="Times New Roman" w:cs="Times New Roman"/>
                      <w:sz w:val="28"/>
                      <w:szCs w:val="28"/>
                    </w:rPr>
                    <w:t>Математика: Башмаков М.И.. Практикум</w:t>
                  </w:r>
                  <w:proofErr w:type="gramStart"/>
                  <w:r w:rsidR="00B218B9" w:rsidRPr="0052446C">
                    <w:rPr>
                      <w:rFonts w:ascii="Times New Roman" w:hAnsi="Times New Roman" w:cs="Times New Roman"/>
                      <w:sz w:val="28"/>
                      <w:szCs w:val="28"/>
                    </w:rPr>
                    <w:t xml:space="preserve"> :</w:t>
                  </w:r>
                  <w:proofErr w:type="gramEnd"/>
                  <w:r w:rsidR="00B218B9" w:rsidRPr="0052446C">
                    <w:rPr>
                      <w:rFonts w:ascii="Times New Roman" w:hAnsi="Times New Roman" w:cs="Times New Roman"/>
                      <w:sz w:val="28"/>
                      <w:szCs w:val="28"/>
                    </w:rPr>
                    <w:t xml:space="preserve"> учебно-практическое пособие / Башмаков М.И., </w:t>
                  </w:r>
                  <w:proofErr w:type="spellStart"/>
                  <w:r w:rsidR="00B218B9" w:rsidRPr="0052446C">
                    <w:rPr>
                      <w:rFonts w:ascii="Times New Roman" w:hAnsi="Times New Roman" w:cs="Times New Roman"/>
                      <w:sz w:val="28"/>
                      <w:szCs w:val="28"/>
                    </w:rPr>
                    <w:t>Энтина</w:t>
                  </w:r>
                  <w:proofErr w:type="spellEnd"/>
                  <w:r w:rsidR="00B218B9" w:rsidRPr="0052446C">
                    <w:rPr>
                      <w:rFonts w:ascii="Times New Roman" w:hAnsi="Times New Roman" w:cs="Times New Roman"/>
                      <w:sz w:val="28"/>
                      <w:szCs w:val="28"/>
                    </w:rPr>
                    <w:t xml:space="preserve"> С.Б. — Москва : </w:t>
                  </w:r>
                  <w:proofErr w:type="spellStart"/>
                  <w:r w:rsidR="00B218B9" w:rsidRPr="0052446C">
                    <w:rPr>
                      <w:rFonts w:ascii="Times New Roman" w:hAnsi="Times New Roman" w:cs="Times New Roman"/>
                      <w:sz w:val="28"/>
                      <w:szCs w:val="28"/>
                    </w:rPr>
                    <w:t>КноРус</w:t>
                  </w:r>
                  <w:proofErr w:type="spellEnd"/>
                  <w:r w:rsidR="00B218B9" w:rsidRPr="0052446C">
                    <w:rPr>
                      <w:rFonts w:ascii="Times New Roman" w:hAnsi="Times New Roman" w:cs="Times New Roman"/>
                      <w:sz w:val="28"/>
                      <w:szCs w:val="28"/>
                    </w:rPr>
                    <w:t>, 20</w:t>
                  </w:r>
                  <w:r w:rsidR="00B218B9">
                    <w:rPr>
                      <w:rFonts w:ascii="Times New Roman" w:hAnsi="Times New Roman" w:cs="Times New Roman"/>
                      <w:sz w:val="28"/>
                      <w:szCs w:val="28"/>
                    </w:rPr>
                    <w:t>21. — 294 с. — URL</w:t>
                  </w:r>
                  <w:r w:rsidR="00B218B9" w:rsidRPr="0052446C">
                    <w:rPr>
                      <w:rFonts w:ascii="Times New Roman" w:hAnsi="Times New Roman" w:cs="Times New Roman"/>
                      <w:sz w:val="28"/>
                      <w:szCs w:val="28"/>
                    </w:rPr>
                    <w:t>: www.book.ru. — Режим доступа: по подписке</w:t>
                  </w:r>
                </w:p>
              </w:tc>
            </w:tr>
          </w:tbl>
          <w:p w:rsidR="001C4903" w:rsidRPr="003548F8" w:rsidRDefault="001C4903" w:rsidP="00933F95">
            <w:pPr>
              <w:rPr>
                <w:rFonts w:ascii="Times New Roman" w:hAnsi="Times New Roman" w:cs="Times New Roman"/>
                <w:sz w:val="28"/>
                <w:szCs w:val="28"/>
              </w:rPr>
            </w:pPr>
          </w:p>
        </w:tc>
      </w:tr>
      <w:tr w:rsidR="001C4903" w:rsidRPr="003548F8" w:rsidTr="00933F95">
        <w:trPr>
          <w:gridAfter w:val="1"/>
          <w:wAfter w:w="335" w:type="dxa"/>
          <w:trHeight w:val="20"/>
        </w:trPr>
        <w:tc>
          <w:tcPr>
            <w:tcW w:w="10214" w:type="dxa"/>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1C4903" w:rsidRPr="003548F8" w:rsidTr="00933F95">
              <w:trPr>
                <w:gridAfter w:val="6"/>
                <w:wAfter w:w="577" w:type="dxa"/>
                <w:trHeight w:val="345"/>
              </w:trPr>
              <w:tc>
                <w:tcPr>
                  <w:tcW w:w="9637" w:type="dxa"/>
                  <w:gridSpan w:val="6"/>
                  <w:tcMar>
                    <w:top w:w="40" w:type="dxa"/>
                    <w:left w:w="40" w:type="dxa"/>
                    <w:bottom w:w="40" w:type="dxa"/>
                    <w:right w:w="40" w:type="dxa"/>
                  </w:tcMar>
                </w:tcPr>
                <w:p w:rsidR="001C4903" w:rsidRPr="003548F8" w:rsidRDefault="001C4903" w:rsidP="00933F95">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1C4903" w:rsidRPr="003548F8" w:rsidTr="00933F95">
                    <w:trPr>
                      <w:trHeight w:val="345"/>
                    </w:trPr>
                    <w:tc>
                      <w:tcPr>
                        <w:tcW w:w="9557" w:type="dxa"/>
                        <w:tcMar>
                          <w:top w:w="40" w:type="dxa"/>
                          <w:left w:w="40" w:type="dxa"/>
                          <w:bottom w:w="40" w:type="dxa"/>
                          <w:right w:w="40" w:type="dxa"/>
                        </w:tcMar>
                      </w:tcPr>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1C4903" w:rsidRPr="003548F8" w:rsidRDefault="001C4903" w:rsidP="00933F95">
                        <w:pPr>
                          <w:jc w:val="center"/>
                          <w:rPr>
                            <w:rFonts w:ascii="Times New Roman" w:hAnsi="Times New Roman" w:cs="Times New Roman"/>
                            <w:b/>
                            <w:sz w:val="28"/>
                            <w:szCs w:val="28"/>
                          </w:rPr>
                        </w:pPr>
                      </w:p>
                    </w:tc>
                  </w:tr>
                </w:tbl>
                <w:p w:rsidR="001C4903" w:rsidRPr="003548F8" w:rsidRDefault="001C4903" w:rsidP="00933F95">
                  <w:pPr>
                    <w:rPr>
                      <w:rFonts w:ascii="Times New Roman" w:hAnsi="Times New Roman" w:cs="Times New Roman"/>
                      <w:sz w:val="28"/>
                      <w:szCs w:val="28"/>
                    </w:rPr>
                  </w:pPr>
                </w:p>
              </w:tc>
            </w:tr>
            <w:tr w:rsidR="001C4903" w:rsidRPr="003548F8" w:rsidTr="00933F95">
              <w:trPr>
                <w:trHeight w:val="211"/>
              </w:trPr>
              <w:tc>
                <w:tcPr>
                  <w:tcW w:w="17" w:type="dxa"/>
                </w:tcPr>
                <w:p w:rsidR="001C4903" w:rsidRPr="003548F8" w:rsidRDefault="001C4903" w:rsidP="00933F95">
                  <w:pPr>
                    <w:pStyle w:val="EmptyLayoutCell"/>
                    <w:rPr>
                      <w:sz w:val="28"/>
                      <w:szCs w:val="28"/>
                      <w:lang w:val="ru-RU"/>
                    </w:rPr>
                  </w:pPr>
                </w:p>
              </w:tc>
              <w:tc>
                <w:tcPr>
                  <w:tcW w:w="16" w:type="dxa"/>
                </w:tcPr>
                <w:p w:rsidR="001C4903" w:rsidRPr="003548F8" w:rsidRDefault="001C4903" w:rsidP="00933F95">
                  <w:pPr>
                    <w:pStyle w:val="EmptyLayoutCell"/>
                    <w:rPr>
                      <w:sz w:val="28"/>
                      <w:szCs w:val="28"/>
                      <w:lang w:val="ru-RU"/>
                    </w:rPr>
                  </w:pPr>
                </w:p>
              </w:tc>
              <w:tc>
                <w:tcPr>
                  <w:tcW w:w="117" w:type="dxa"/>
                </w:tcPr>
                <w:p w:rsidR="001C4903" w:rsidRPr="003548F8" w:rsidRDefault="001C4903" w:rsidP="00933F95">
                  <w:pPr>
                    <w:pStyle w:val="EmptyLayoutCell"/>
                    <w:rPr>
                      <w:sz w:val="28"/>
                      <w:szCs w:val="28"/>
                      <w:lang w:val="ru-RU"/>
                    </w:rPr>
                  </w:pPr>
                </w:p>
              </w:tc>
              <w:tc>
                <w:tcPr>
                  <w:tcW w:w="41" w:type="dxa"/>
                </w:tcPr>
                <w:p w:rsidR="001C4903" w:rsidRPr="003548F8" w:rsidRDefault="001C4903" w:rsidP="00933F95">
                  <w:pPr>
                    <w:pStyle w:val="EmptyLayoutCell"/>
                    <w:rPr>
                      <w:sz w:val="28"/>
                      <w:szCs w:val="28"/>
                      <w:lang w:val="ru-RU"/>
                    </w:rPr>
                  </w:pPr>
                </w:p>
              </w:tc>
              <w:tc>
                <w:tcPr>
                  <w:tcW w:w="90" w:type="dxa"/>
                </w:tcPr>
                <w:p w:rsidR="001C4903" w:rsidRPr="003548F8" w:rsidRDefault="001C4903" w:rsidP="00933F95">
                  <w:pPr>
                    <w:pStyle w:val="EmptyLayoutCell"/>
                    <w:rPr>
                      <w:sz w:val="28"/>
                      <w:szCs w:val="28"/>
                      <w:lang w:val="ru-RU"/>
                    </w:rPr>
                  </w:pPr>
                </w:p>
              </w:tc>
              <w:tc>
                <w:tcPr>
                  <w:tcW w:w="9471" w:type="dxa"/>
                  <w:gridSpan w:val="2"/>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33" w:type="dxa"/>
                </w:tcPr>
                <w:p w:rsidR="001C4903" w:rsidRPr="003548F8" w:rsidRDefault="001C4903" w:rsidP="00933F95">
                  <w:pPr>
                    <w:pStyle w:val="EmptyLayoutCell"/>
                    <w:rPr>
                      <w:sz w:val="28"/>
                      <w:szCs w:val="28"/>
                      <w:lang w:val="ru-RU"/>
                    </w:rPr>
                  </w:pPr>
                </w:p>
              </w:tc>
              <w:tc>
                <w:tcPr>
                  <w:tcW w:w="323" w:type="dxa"/>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22" w:type="dxa"/>
                </w:tcPr>
                <w:p w:rsidR="001C4903" w:rsidRPr="003548F8" w:rsidRDefault="001C4903" w:rsidP="00933F95">
                  <w:pPr>
                    <w:pStyle w:val="EmptyLayoutCell"/>
                    <w:rPr>
                      <w:sz w:val="28"/>
                      <w:szCs w:val="28"/>
                      <w:lang w:val="ru-RU"/>
                    </w:rPr>
                  </w:pPr>
                </w:p>
              </w:tc>
            </w:tr>
            <w:tr w:rsidR="001C4903" w:rsidRPr="003548F8" w:rsidTr="00933F95">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1C4903" w:rsidRPr="003548F8" w:rsidTr="00933F95">
                    <w:trPr>
                      <w:trHeight w:val="2787"/>
                    </w:trPr>
                    <w:tc>
                      <w:tcPr>
                        <w:tcW w:w="9637" w:type="dxa"/>
                        <w:tcMar>
                          <w:top w:w="40" w:type="dxa"/>
                          <w:left w:w="40" w:type="dxa"/>
                          <w:bottom w:w="40" w:type="dxa"/>
                          <w:right w:w="40" w:type="dxa"/>
                        </w:tcMar>
                      </w:tcPr>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8" w:history="1">
                          <w:r w:rsidRPr="003548F8">
                            <w:rPr>
                              <w:rStyle w:val="ae"/>
                              <w:rFonts w:ascii="Times New Roman" w:hAnsi="Times New Roman" w:cs="Times New Roman"/>
                              <w:sz w:val="28"/>
                              <w:szCs w:val="28"/>
                            </w:rPr>
                            <w:t>www.znanium.com</w:t>
                          </w:r>
                        </w:hyperlink>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933F95">
                        <w:pPr>
                          <w:rPr>
                            <w:rFonts w:ascii="Times New Roman" w:hAnsi="Times New Roman" w:cs="Times New Roman"/>
                            <w:b/>
                            <w:sz w:val="28"/>
                            <w:szCs w:val="28"/>
                          </w:rPr>
                        </w:pP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685195" w:rsidRPr="001C4903" w:rsidRDefault="00E040AA">
      <w:pPr>
        <w:pStyle w:val="22"/>
        <w:keepNext/>
        <w:keepLines/>
        <w:numPr>
          <w:ilvl w:val="0"/>
          <w:numId w:val="2"/>
        </w:numPr>
        <w:tabs>
          <w:tab w:val="left" w:pos="351"/>
        </w:tabs>
        <w:spacing w:after="340" w:line="302" w:lineRule="auto"/>
        <w:jc w:val="center"/>
        <w:rPr>
          <w:rFonts w:ascii="Times New Roman" w:hAnsi="Times New Roman" w:cs="Times New Roman"/>
          <w:sz w:val="28"/>
          <w:szCs w:val="28"/>
        </w:rPr>
      </w:pPr>
      <w:bookmarkStart w:id="12" w:name="bookmark32"/>
      <w:bookmarkStart w:id="13" w:name="bookmark31"/>
      <w:r w:rsidRPr="001C4903">
        <w:rPr>
          <w:rFonts w:ascii="Times New Roman" w:hAnsi="Times New Roman" w:cs="Times New Roman"/>
          <w:sz w:val="28"/>
          <w:szCs w:val="28"/>
        </w:rPr>
        <w:lastRenderedPageBreak/>
        <w:t>Контроль и оценка результатов освоения общеобразовательной</w:t>
      </w:r>
      <w:r w:rsidRPr="001C4903">
        <w:rPr>
          <w:rFonts w:ascii="Times New Roman" w:hAnsi="Times New Roman" w:cs="Times New Roman"/>
          <w:sz w:val="28"/>
          <w:szCs w:val="28"/>
        </w:rPr>
        <w:br/>
        <w:t>дисциплины</w:t>
      </w:r>
      <w:bookmarkEnd w:id="12"/>
      <w:bookmarkEnd w:id="13"/>
    </w:p>
    <w:p w:rsidR="00685195" w:rsidRPr="001C4903" w:rsidRDefault="00E040AA">
      <w:pPr>
        <w:pStyle w:val="11"/>
        <w:spacing w:after="340" w:line="305" w:lineRule="auto"/>
        <w:jc w:val="both"/>
        <w:rPr>
          <w:rFonts w:ascii="Times New Roman" w:hAnsi="Times New Roman" w:cs="Times New Roman"/>
          <w:sz w:val="28"/>
          <w:szCs w:val="28"/>
        </w:rPr>
      </w:pPr>
      <w:r w:rsidRPr="001C4903">
        <w:rPr>
          <w:rFonts w:ascii="Times New Roman" w:hAnsi="Times New Roman" w:cs="Times New Roman"/>
          <w:b/>
          <w:bCs/>
          <w:sz w:val="28"/>
          <w:szCs w:val="28"/>
        </w:rPr>
        <w:t xml:space="preserve">Контроль и оценка </w:t>
      </w:r>
      <w:r w:rsidRPr="001C490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638"/>
          <w:jc w:val="center"/>
        </w:trPr>
        <w:tc>
          <w:tcPr>
            <w:tcW w:w="3149" w:type="dxa"/>
            <w:tcBorders>
              <w:top w:val="single" w:sz="4" w:space="0" w:color="auto"/>
              <w:left w:val="single" w:sz="4" w:space="0" w:color="auto"/>
            </w:tcBorders>
            <w:shd w:val="clear" w:color="auto" w:fill="auto"/>
          </w:tcPr>
          <w:p w:rsidR="00685195" w:rsidRPr="001C4903" w:rsidRDefault="00E040AA">
            <w:pPr>
              <w:pStyle w:val="a6"/>
              <w:jc w:val="center"/>
              <w:rPr>
                <w:rFonts w:ascii="Times New Roman" w:hAnsi="Times New Roman" w:cs="Times New Roman"/>
              </w:rPr>
            </w:pPr>
            <w:r w:rsidRPr="001C4903">
              <w:rPr>
                <w:rFonts w:ascii="Times New Roman" w:hAnsi="Times New Roman" w:cs="Times New Roman"/>
                <w:b/>
                <w:bCs/>
              </w:rPr>
              <w:t>Общая/профессиональная компетенция</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40" w:lineRule="auto"/>
              <w:jc w:val="center"/>
              <w:rPr>
                <w:rFonts w:ascii="Times New Roman" w:hAnsi="Times New Roman" w:cs="Times New Roman"/>
              </w:rPr>
            </w:pPr>
            <w:r w:rsidRPr="001C4903">
              <w:rPr>
                <w:rFonts w:ascii="Times New Roman" w:hAnsi="Times New Roman" w:cs="Times New Roman"/>
                <w:b/>
                <w:bCs/>
              </w:rPr>
              <w:t>Раздел/Тема</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spacing w:line="312" w:lineRule="auto"/>
              <w:jc w:val="center"/>
              <w:rPr>
                <w:rFonts w:ascii="Times New Roman" w:hAnsi="Times New Roman" w:cs="Times New Roman"/>
              </w:rPr>
            </w:pPr>
            <w:r w:rsidRPr="001C4903">
              <w:rPr>
                <w:rFonts w:ascii="Times New Roman" w:hAnsi="Times New Roman" w:cs="Times New Roman"/>
                <w:b/>
                <w:bCs/>
              </w:rPr>
              <w:t>Тип оценочных мероприятия</w:t>
            </w:r>
          </w:p>
        </w:tc>
      </w:tr>
      <w:tr w:rsidR="00685195" w:rsidRPr="001C4903">
        <w:trPr>
          <w:trHeight w:hRule="exact" w:val="6091"/>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Р1, Тема 1.1,1.2,1.3 П-о/с</w:t>
            </w:r>
            <w:r w:rsidRPr="001C4903">
              <w:rPr>
                <w:rFonts w:ascii="Times New Roman" w:hAnsi="Times New Roman" w:cs="Times New Roman"/>
                <w:vertAlign w:val="superscript"/>
              </w:rPr>
              <w:footnoteReference w:id="1"/>
            </w:r>
            <w:r w:rsidRPr="001C4903">
              <w:rPr>
                <w:rFonts w:ascii="Times New Roman" w:hAnsi="Times New Roman" w:cs="Times New Roman"/>
              </w:rPr>
              <w:t>,1.4,1.5,1.6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40"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4018"/>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 xml:space="preserve">РЗ, Темы 3.1, 3.2, 3.3 </w:t>
            </w:r>
            <w:proofErr w:type="gramStart"/>
            <w:r w:rsidRPr="001C4903">
              <w:rPr>
                <w:rFonts w:ascii="Times New Roman" w:hAnsi="Times New Roman" w:cs="Times New Roman"/>
              </w:rPr>
              <w:t>П-о</w:t>
            </w:r>
            <w:proofErr w:type="gramEnd"/>
            <w:r w:rsidRPr="001C4903">
              <w:rPr>
                <w:rFonts w:ascii="Times New Roman" w:hAnsi="Times New Roman" w:cs="Times New Roman"/>
              </w:rPr>
              <w:t>/с, 3.4</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10, Темы 10.1,10.2,10.3,10.4</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B218B9">
        <w:trPr>
          <w:trHeight w:hRule="exact" w:val="1570"/>
          <w:jc w:val="center"/>
        </w:trPr>
        <w:tc>
          <w:tcPr>
            <w:tcW w:w="3149" w:type="dxa"/>
            <w:tcBorders>
              <w:top w:val="single" w:sz="4" w:space="0" w:color="auto"/>
              <w:left w:val="single" w:sz="4" w:space="0" w:color="auto"/>
            </w:tcBorders>
            <w:shd w:val="clear" w:color="auto" w:fill="auto"/>
          </w:tcPr>
          <w:p w:rsidR="00685195" w:rsidRPr="001C4903" w:rsidRDefault="00685195">
            <w:pPr>
              <w:rPr>
                <w:rFonts w:ascii="Times New Roman" w:hAnsi="Times New Roman" w:cs="Times New Roman"/>
                <w:sz w:val="10"/>
                <w:szCs w:val="10"/>
              </w:rPr>
            </w:pPr>
          </w:p>
        </w:tc>
        <w:tc>
          <w:tcPr>
            <w:tcW w:w="4099" w:type="dxa"/>
            <w:tcBorders>
              <w:top w:val="single" w:sz="4" w:space="0" w:color="auto"/>
              <w:left w:val="single" w:sz="4" w:space="0" w:color="auto"/>
            </w:tcBorders>
            <w:shd w:val="clear" w:color="auto" w:fill="auto"/>
          </w:tcPr>
          <w:p w:rsidR="00685195" w:rsidRPr="001C4903" w:rsidRDefault="00E040AA">
            <w:pPr>
              <w:pStyle w:val="a6"/>
              <w:spacing w:line="300"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300"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300" w:lineRule="auto"/>
              <w:ind w:firstLine="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 П-о/с, 13.6</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14, Темы 14.1,14.2,14.3,14.4,14.5 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r w:rsidR="00685195" w:rsidRPr="001C4903">
        <w:trPr>
          <w:trHeight w:hRule="exact" w:val="6096"/>
          <w:jc w:val="center"/>
        </w:trPr>
        <w:tc>
          <w:tcPr>
            <w:tcW w:w="3149" w:type="dxa"/>
            <w:tcBorders>
              <w:top w:val="single" w:sz="4" w:space="0" w:color="auto"/>
              <w:left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lang w:val="en-US" w:eastAsia="en-US" w:bidi="en-US"/>
              </w:rPr>
              <w:t>OK</w:t>
            </w:r>
            <w:r w:rsidRPr="001C4903">
              <w:rPr>
                <w:rFonts w:ascii="Times New Roman" w:hAnsi="Times New Roman" w:cs="Times New Roman"/>
                <w:lang w:eastAsia="en-US" w:bidi="en-US"/>
              </w:rPr>
              <w:t xml:space="preserve"> 03. </w:t>
            </w:r>
            <w:r w:rsidRPr="001C4903">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610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04. Эффективно взаимодействовать и работать в коллективе и команде</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 2.4, 2.5 П-о/с, 2.6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10382"/>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lang w:val="en-US" w:eastAsia="en-US" w:bidi="en-US"/>
              </w:rPr>
              <w:lastRenderedPageBreak/>
              <w:t>OK</w:t>
            </w:r>
            <w:r w:rsidRPr="001C4903">
              <w:rPr>
                <w:rFonts w:ascii="Times New Roman" w:hAnsi="Times New Roman" w:cs="Times New Roman"/>
                <w:lang w:eastAsia="en-US" w:bidi="en-US"/>
              </w:rPr>
              <w:t xml:space="preserve"> 05. </w:t>
            </w:r>
            <w:r w:rsidRPr="001C490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 2.4, 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 xml:space="preserve">РЗ, Темы 3.1, 3.2, 3.3 </w:t>
            </w:r>
            <w:proofErr w:type="gramStart"/>
            <w:r w:rsidRPr="001C4903">
              <w:rPr>
                <w:rFonts w:ascii="Times New Roman" w:hAnsi="Times New Roman" w:cs="Times New Roman"/>
              </w:rPr>
              <w:t>П-о</w:t>
            </w:r>
            <w:proofErr w:type="gramEnd"/>
            <w:r w:rsidRPr="001C4903">
              <w:rPr>
                <w:rFonts w:ascii="Times New Roman" w:hAnsi="Times New Roman" w:cs="Times New Roman"/>
              </w:rPr>
              <w:t>/с,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14.6</w:t>
            </w: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Контрольная работа Выполнение</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экзаменационных заданий</w:t>
            </w:r>
          </w:p>
        </w:tc>
      </w:tr>
      <w:tr w:rsidR="00685195" w:rsidRPr="001C4903" w:rsidTr="00B218B9">
        <w:trPr>
          <w:trHeight w:hRule="exact" w:val="338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00B218B9">
              <w:rPr>
                <w:rFonts w:ascii="Times New Roman" w:hAnsi="Times New Roman" w:cs="Times New Roman"/>
              </w:rPr>
              <w:t xml:space="preserve"> </w:t>
            </w:r>
            <w:r w:rsidR="00B218B9" w:rsidRPr="001C4903">
              <w:rPr>
                <w:rFonts w:ascii="Times New Roman" w:hAnsi="Times New Roman" w:cs="Times New Roman"/>
              </w:rPr>
              <w:t>антикоррупционного поведения</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ind w:left="160" w:hanging="2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 Р 6, Темы 6.1, 6.2, 6.3, 6.4, 6.5, 6.6, 6.7 П-о/с, 6.8, 6.9, 6.10 П-о/с, 6.11 Р 7, Темы 7.1, 7.2, 7.3, 7.4, 7.5, 7.6, 7.7 П-о/с,7.8,7.9, 7.10 П-о/с, 7.11, 7.12, 7.13,7.14,7.15,7.16,7.17</w:t>
            </w:r>
          </w:p>
          <w:p w:rsidR="00685195" w:rsidRPr="001C4903" w:rsidRDefault="00E040AA">
            <w:pPr>
              <w:pStyle w:val="a6"/>
              <w:spacing w:line="290" w:lineRule="auto"/>
              <w:ind w:left="160"/>
              <w:rPr>
                <w:rFonts w:ascii="Times New Roman" w:hAnsi="Times New Roman" w:cs="Times New Roman"/>
              </w:rPr>
            </w:pPr>
            <w:r w:rsidRPr="001C4903">
              <w:rPr>
                <w:rFonts w:ascii="Times New Roman" w:hAnsi="Times New Roman" w:cs="Times New Roman"/>
              </w:rPr>
              <w:t>Р 8, Темы 8.1,8.2,8.3,8.4,8.5,8.6 Р 14, Темы 14.1,14.2,14.3,14.4,14.5 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B218B9" w:rsidRPr="001C4903" w:rsidRDefault="00B218B9">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28014F">
        <w:trPr>
          <w:trHeight w:hRule="exact" w:val="6096"/>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60"/>
              <w:rPr>
                <w:rFonts w:ascii="Times New Roman" w:hAnsi="Times New Roman" w:cs="Times New Roman"/>
              </w:rPr>
            </w:pPr>
            <w:r w:rsidRPr="001C4903">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99" w:type="dxa"/>
            <w:tcBorders>
              <w:top w:val="single" w:sz="4" w:space="0" w:color="auto"/>
              <w:left w:val="single" w:sz="4" w:space="0" w:color="auto"/>
              <w:bottom w:val="single" w:sz="4" w:space="0" w:color="auto"/>
            </w:tcBorders>
            <w:shd w:val="clear" w:color="auto" w:fill="auto"/>
            <w:vAlign w:val="bottom"/>
          </w:tcPr>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4.8,4.9,4.10, 4.11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14.6</w:t>
            </w:r>
          </w:p>
          <w:p w:rsidR="0028014F" w:rsidRDefault="0028014F">
            <w:pPr>
              <w:pStyle w:val="a6"/>
              <w:spacing w:line="295" w:lineRule="auto"/>
              <w:ind w:firstLine="160"/>
              <w:rPr>
                <w:rFonts w:ascii="Times New Roman" w:hAnsi="Times New Roman" w:cs="Times New Roman"/>
              </w:rPr>
            </w:pPr>
          </w:p>
          <w:p w:rsidR="0028014F" w:rsidRDefault="0028014F">
            <w:pPr>
              <w:pStyle w:val="a6"/>
              <w:spacing w:line="295" w:lineRule="auto"/>
              <w:ind w:firstLine="160"/>
              <w:rPr>
                <w:rFonts w:ascii="Times New Roman" w:hAnsi="Times New Roman" w:cs="Times New Roman"/>
              </w:rPr>
            </w:pPr>
          </w:p>
          <w:p w:rsidR="0028014F" w:rsidRPr="001C4903" w:rsidRDefault="0028014F">
            <w:pPr>
              <w:pStyle w:val="a6"/>
              <w:spacing w:line="295" w:lineRule="auto"/>
              <w:ind w:firstLine="160"/>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E040AA" w:rsidRDefault="00E040AA"/>
    <w:sectPr w:rsidR="00E040AA">
      <w:footerReference w:type="default" r:id="rId19"/>
      <w:footnotePr>
        <w:numStart w:val="4"/>
      </w:footnotePr>
      <w:pgSz w:w="11900" w:h="16840"/>
      <w:pgMar w:top="1043" w:right="812" w:bottom="999" w:left="1247" w:header="61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87A" w:rsidRDefault="0082487A">
      <w:r>
        <w:separator/>
      </w:r>
    </w:p>
  </w:endnote>
  <w:endnote w:type="continuationSeparator" w:id="0">
    <w:p w:rsidR="0082487A" w:rsidRDefault="0082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87A" w:rsidRDefault="0082487A">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87A" w:rsidRDefault="0082487A">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87A" w:rsidRDefault="0082487A">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6967855</wp:posOffset>
              </wp:positionH>
              <wp:positionV relativeFrom="page">
                <wp:posOffset>10142220</wp:posOffset>
              </wp:positionV>
              <wp:extent cx="673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82487A" w:rsidRDefault="0082487A">
                          <w:pPr>
                            <w:pStyle w:val="20"/>
                            <w:rPr>
                              <w:sz w:val="19"/>
                              <w:szCs w:val="19"/>
                            </w:rPr>
                          </w:pPr>
                          <w:r>
                            <w:fldChar w:fldCharType="begin"/>
                          </w:r>
                          <w:r>
                            <w:instrText xml:space="preserve"> PAGE \* MERGEFORMAT </w:instrText>
                          </w:r>
                          <w:r>
                            <w:fldChar w:fldCharType="separate"/>
                          </w:r>
                          <w:r w:rsidR="00C72DC9" w:rsidRPr="00C72DC9">
                            <w:rPr>
                              <w:rFonts w:ascii="Tahoma" w:eastAsia="Tahoma" w:hAnsi="Tahoma" w:cs="Tahoma"/>
                              <w:noProof/>
                              <w:sz w:val="19"/>
                              <w:szCs w:val="19"/>
                            </w:rPr>
                            <w:t>22</w:t>
                          </w:r>
                          <w:r>
                            <w:rPr>
                              <w:rFonts w:ascii="Tahoma" w:eastAsia="Tahoma" w:hAnsi="Tahoma" w:cs="Tahoma"/>
                              <w:sz w:val="19"/>
                              <w:szCs w:val="19"/>
                            </w:rPr>
                            <w:fldChar w:fldCharType="end"/>
                          </w:r>
                        </w:p>
                        <w:p w:rsidR="0082487A" w:rsidRDefault="0082487A">
                          <w:pPr>
                            <w:pStyle w:val="20"/>
                            <w:rPr>
                              <w:sz w:val="19"/>
                              <w:szCs w:val="19"/>
                            </w:rPr>
                          </w:pPr>
                          <w:r>
                            <w:fldChar w:fldCharType="begin"/>
                          </w:r>
                          <w:r>
                            <w:instrText xml:space="preserve"> PAGE \* MERGEFORMAT </w:instrText>
                          </w:r>
                          <w:r>
                            <w:fldChar w:fldCharType="separate"/>
                          </w:r>
                          <w:r w:rsidR="00C72DC9" w:rsidRPr="00C72DC9">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8.65pt;margin-top:798.6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" filled="f" stroked="f">
              <v:textbox style="mso-fit-shape-to-text:t" inset="0,0,0,0">
                <w:txbxContent>
                  <w:p w:rsidR="0082487A" w:rsidRDefault="0082487A">
                    <w:pPr>
                      <w:pStyle w:val="20"/>
                      <w:rPr>
                        <w:sz w:val="19"/>
                        <w:szCs w:val="19"/>
                      </w:rPr>
                    </w:pPr>
                    <w:r>
                      <w:fldChar w:fldCharType="begin"/>
                    </w:r>
                    <w:r>
                      <w:instrText xml:space="preserve"> PAGE \* MERGEFORMAT </w:instrText>
                    </w:r>
                    <w:r>
                      <w:fldChar w:fldCharType="separate"/>
                    </w:r>
                    <w:r w:rsidR="00C72DC9" w:rsidRPr="00C72DC9">
                      <w:rPr>
                        <w:rFonts w:ascii="Tahoma" w:eastAsia="Tahoma" w:hAnsi="Tahoma" w:cs="Tahoma"/>
                        <w:noProof/>
                        <w:sz w:val="19"/>
                        <w:szCs w:val="19"/>
                      </w:rPr>
                      <w:t>22</w:t>
                    </w:r>
                    <w:r>
                      <w:rPr>
                        <w:rFonts w:ascii="Tahoma" w:eastAsia="Tahoma" w:hAnsi="Tahoma" w:cs="Tahoma"/>
                        <w:sz w:val="19"/>
                        <w:szCs w:val="19"/>
                      </w:rPr>
                      <w:fldChar w:fldCharType="end"/>
                    </w:r>
                  </w:p>
                  <w:p w:rsidR="0082487A" w:rsidRDefault="0082487A">
                    <w:pPr>
                      <w:pStyle w:val="20"/>
                      <w:rPr>
                        <w:sz w:val="19"/>
                        <w:szCs w:val="19"/>
                      </w:rPr>
                    </w:pPr>
                    <w:r>
                      <w:fldChar w:fldCharType="begin"/>
                    </w:r>
                    <w:r>
                      <w:instrText xml:space="preserve"> PAGE \* MERGEFORMAT </w:instrText>
                    </w:r>
                    <w:r>
                      <w:fldChar w:fldCharType="separate"/>
                    </w:r>
                    <w:r w:rsidR="00C72DC9" w:rsidRPr="00C72DC9">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p w:rsidR="0082487A" w:rsidRDefault="0082487A"/>
  <w:p w:rsidR="0082487A" w:rsidRDefault="0082487A">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9839325</wp:posOffset>
              </wp:positionH>
              <wp:positionV relativeFrom="page">
                <wp:posOffset>6986905</wp:posOffset>
              </wp:positionV>
              <wp:extent cx="12827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82487A" w:rsidRDefault="0082487A">
                          <w:pPr>
                            <w:pStyle w:val="20"/>
                            <w:rPr>
                              <w:sz w:val="19"/>
                              <w:szCs w:val="19"/>
                            </w:rPr>
                          </w:pPr>
                          <w:r>
                            <w:fldChar w:fldCharType="begin"/>
                          </w:r>
                          <w:r>
                            <w:instrText xml:space="preserve"> PAGE \* MERGEFORMAT </w:instrText>
                          </w:r>
                          <w:r>
                            <w:fldChar w:fldCharType="separate"/>
                          </w:r>
                          <w:r w:rsidR="00C72DC9" w:rsidRPr="00C72DC9">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 id="Shape 3" o:spid="_x0000_s1027" type="#_x0000_t202" style="position:absolute;margin-left:774.75pt;margin-top:550.1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" filled="f" stroked="f">
              <v:textbox style="mso-fit-shape-to-text:t" inset="0,0,0,0">
                <w:txbxContent>
                  <w:p w:rsidR="0082487A" w:rsidRDefault="0082487A">
                    <w:pPr>
                      <w:pStyle w:val="20"/>
                      <w:rPr>
                        <w:sz w:val="19"/>
                        <w:szCs w:val="19"/>
                      </w:rPr>
                    </w:pPr>
                    <w:r>
                      <w:fldChar w:fldCharType="begin"/>
                    </w:r>
                    <w:r>
                      <w:instrText xml:space="preserve"> PAGE \* MERGEFORMAT </w:instrText>
                    </w:r>
                    <w:r>
                      <w:fldChar w:fldCharType="separate"/>
                    </w:r>
                    <w:r w:rsidR="00C72DC9" w:rsidRPr="00C72DC9">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87A" w:rsidRDefault="0082487A">
    <w:pPr>
      <w:spacing w:line="1" w:lineRule="exact"/>
    </w:pPr>
  </w:p>
  <w:p w:rsidR="0082487A" w:rsidRDefault="0082487A"/>
  <w:p w:rsidR="0082487A" w:rsidRDefault="0082487A">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87A" w:rsidRDefault="0082487A">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6868795</wp:posOffset>
              </wp:positionH>
              <wp:positionV relativeFrom="page">
                <wp:posOffset>10107930</wp:posOffset>
              </wp:positionV>
              <wp:extent cx="137160"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137160" cy="105410"/>
                      </a:xfrm>
                      <a:prstGeom prst="rect">
                        <a:avLst/>
                      </a:prstGeom>
                      <a:noFill/>
                    </wps:spPr>
                    <wps:txbx>
                      <w:txbxContent>
                        <w:p w:rsidR="0082487A" w:rsidRDefault="0082487A">
                          <w:pPr>
                            <w:pStyle w:val="20"/>
                            <w:rPr>
                              <w:sz w:val="19"/>
                              <w:szCs w:val="19"/>
                            </w:rPr>
                          </w:pPr>
                          <w:r>
                            <w:fldChar w:fldCharType="begin"/>
                          </w:r>
                          <w:r>
                            <w:instrText xml:space="preserve"> PAGE \* MERGEFORMAT </w:instrText>
                          </w:r>
                          <w:r>
                            <w:fldChar w:fldCharType="separate"/>
                          </w:r>
                          <w:r w:rsidR="00C72DC9" w:rsidRPr="00C72DC9">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540.85pt;margin-top:795.9pt;width:10.8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" filled="f" stroked="f">
              <v:textbox style="mso-fit-shape-to-text:t" inset="0,0,0,0">
                <w:txbxContent>
                  <w:p w:rsidR="0082487A" w:rsidRDefault="0082487A">
                    <w:pPr>
                      <w:pStyle w:val="20"/>
                      <w:rPr>
                        <w:sz w:val="19"/>
                        <w:szCs w:val="19"/>
                      </w:rPr>
                    </w:pPr>
                    <w:r>
                      <w:fldChar w:fldCharType="begin"/>
                    </w:r>
                    <w:r>
                      <w:instrText xml:space="preserve"> PAGE \* MERGEFORMAT </w:instrText>
                    </w:r>
                    <w:r>
                      <w:fldChar w:fldCharType="separate"/>
                    </w:r>
                    <w:r w:rsidR="00C72DC9" w:rsidRPr="00C72DC9">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87A" w:rsidRDefault="0082487A">
    <w:pPr>
      <w:spacing w:line="1" w:lineRule="exact"/>
    </w:pPr>
    <w:r>
      <w:rPr>
        <w:noProof/>
        <w:lang w:bidi="ar-SA"/>
      </w:rPr>
      <mc:AlternateContent>
        <mc:Choice Requires="wps">
          <w:drawing>
            <wp:anchor distT="0" distB="0" distL="0" distR="0" simplePos="0" relativeHeight="62914696" behindDoc="1" locked="0" layoutInCell="1" allowOverlap="1" wp14:anchorId="388AB081" wp14:editId="3BA2261F">
              <wp:simplePos x="0" y="0"/>
              <wp:positionH relativeFrom="page">
                <wp:posOffset>9839325</wp:posOffset>
              </wp:positionH>
              <wp:positionV relativeFrom="page">
                <wp:posOffset>6986905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82487A" w:rsidRDefault="0082487A">
                          <w:pPr>
                            <w:pStyle w:val="20"/>
                            <w:rPr>
                              <w:sz w:val="19"/>
                              <w:szCs w:val="19"/>
                            </w:rPr>
                          </w:pPr>
                          <w:r>
                            <w:fldChar w:fldCharType="begin"/>
                          </w:r>
                          <w:r>
                            <w:instrText xml:space="preserve"> PAGE \* MERGEFORMAT </w:instrText>
                          </w:r>
                          <w:r>
                            <w:fldChar w:fldCharType="separate"/>
                          </w:r>
                          <w:r w:rsidR="00C72DC9" w:rsidRPr="00C72DC9">
                            <w:rPr>
                              <w:rFonts w:ascii="Tahoma" w:eastAsia="Tahoma" w:hAnsi="Tahoma" w:cs="Tahoma"/>
                              <w:noProof/>
                              <w:sz w:val="19"/>
                              <w:szCs w:val="19"/>
                            </w:rPr>
                            <w:t>36</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774.75pt;margin-top:550.1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" filled="f" stroked="f">
              <v:textbox style="mso-fit-shape-to-text:t" inset="0,0,0,0">
                <w:txbxContent>
                  <w:p w:rsidR="0082487A" w:rsidRDefault="0082487A">
                    <w:pPr>
                      <w:pStyle w:val="20"/>
                      <w:rPr>
                        <w:sz w:val="19"/>
                        <w:szCs w:val="19"/>
                      </w:rPr>
                    </w:pPr>
                    <w:r>
                      <w:fldChar w:fldCharType="begin"/>
                    </w:r>
                    <w:r>
                      <w:instrText xml:space="preserve"> PAGE \* MERGEFORMAT </w:instrText>
                    </w:r>
                    <w:r>
                      <w:fldChar w:fldCharType="separate"/>
                    </w:r>
                    <w:r w:rsidR="00C72DC9" w:rsidRPr="00C72DC9">
                      <w:rPr>
                        <w:rFonts w:ascii="Tahoma" w:eastAsia="Tahoma" w:hAnsi="Tahoma" w:cs="Tahoma"/>
                        <w:noProof/>
                        <w:sz w:val="19"/>
                        <w:szCs w:val="19"/>
                      </w:rPr>
                      <w:t>36</w:t>
                    </w:r>
                    <w:r>
                      <w:rPr>
                        <w:rFonts w:ascii="Tahoma" w:eastAsia="Tahoma" w:hAnsi="Tahoma" w:cs="Tahoma"/>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87A" w:rsidRDefault="0082487A">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6868160</wp:posOffset>
              </wp:positionH>
              <wp:positionV relativeFrom="page">
                <wp:posOffset>10123805</wp:posOffset>
              </wp:positionV>
              <wp:extent cx="14351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rsidR="0082487A" w:rsidRDefault="0082487A">
                          <w:pPr>
                            <w:pStyle w:val="ad"/>
                            <w:jc w:val="left"/>
                          </w:pPr>
                          <w:r>
                            <w:fldChar w:fldCharType="begin"/>
                          </w:r>
                          <w:r>
                            <w:instrText xml:space="preserve"> PAGE \* MERGEFORMAT </w:instrText>
                          </w:r>
                          <w:r>
                            <w:fldChar w:fldCharType="separate"/>
                          </w:r>
                          <w:r w:rsidR="00C72DC9">
                            <w:rPr>
                              <w:noProof/>
                            </w:rPr>
                            <w:t>42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540.8pt;margin-top:797.15pt;width:11.3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" filled="f" stroked="f">
              <v:textbox style="mso-fit-shape-to-text:t" inset="0,0,0,0">
                <w:txbxContent>
                  <w:p w:rsidR="0082487A" w:rsidRDefault="0082487A">
                    <w:pPr>
                      <w:pStyle w:val="ad"/>
                      <w:jc w:val="left"/>
                    </w:pPr>
                    <w:r>
                      <w:fldChar w:fldCharType="begin"/>
                    </w:r>
                    <w:r>
                      <w:instrText xml:space="preserve"> PAGE \* MERGEFORMAT </w:instrText>
                    </w:r>
                    <w:r>
                      <w:fldChar w:fldCharType="separate"/>
                    </w:r>
                    <w:r w:rsidR="00C72DC9">
                      <w:rPr>
                        <w:noProof/>
                      </w:rPr>
                      <w:t>42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87A" w:rsidRDefault="0082487A">
      <w:r>
        <w:separator/>
      </w:r>
    </w:p>
  </w:footnote>
  <w:footnote w:type="continuationSeparator" w:id="0">
    <w:p w:rsidR="0082487A" w:rsidRDefault="0082487A">
      <w:r>
        <w:continuationSeparator/>
      </w:r>
    </w:p>
  </w:footnote>
  <w:footnote w:id="1">
    <w:p w:rsidR="0082487A" w:rsidRDefault="0082487A">
      <w:pPr>
        <w:pStyle w:val="a4"/>
        <w:rPr>
          <w:sz w:val="20"/>
          <w:szCs w:val="20"/>
        </w:rPr>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rPr>
          <w:rFonts w:ascii="Calibri" w:eastAsia="Calibri" w:hAnsi="Calibri" w:cs="Calibri"/>
          <w:i/>
          <w:iCs/>
          <w:sz w:val="20"/>
          <w:szCs w:val="20"/>
        </w:rPr>
        <w:t>Профессиональное-ориентированное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7DE"/>
    <w:multiLevelType w:val="multilevel"/>
    <w:tmpl w:val="E3C80A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5699E"/>
    <w:multiLevelType w:val="multilevel"/>
    <w:tmpl w:val="6694D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91ED0"/>
    <w:multiLevelType w:val="multilevel"/>
    <w:tmpl w:val="B50E4C7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80DD5"/>
    <w:multiLevelType w:val="multilevel"/>
    <w:tmpl w:val="A0E4C38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A3A9D"/>
    <w:multiLevelType w:val="multilevel"/>
    <w:tmpl w:val="ACE0AD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1E2EC3"/>
    <w:multiLevelType w:val="multilevel"/>
    <w:tmpl w:val="70C6F7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66B58"/>
    <w:multiLevelType w:val="multilevel"/>
    <w:tmpl w:val="D83C35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B13F6"/>
    <w:multiLevelType w:val="multilevel"/>
    <w:tmpl w:val="00DAFD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7D2F01"/>
    <w:multiLevelType w:val="multilevel"/>
    <w:tmpl w:val="D1B465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EF4091"/>
    <w:multiLevelType w:val="multilevel"/>
    <w:tmpl w:val="68CA65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8561D7"/>
    <w:multiLevelType w:val="multilevel"/>
    <w:tmpl w:val="66EA78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A55328"/>
    <w:multiLevelType w:val="multilevel"/>
    <w:tmpl w:val="BCF6C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CA4194"/>
    <w:multiLevelType w:val="multilevel"/>
    <w:tmpl w:val="35B249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6F5CE7"/>
    <w:multiLevelType w:val="multilevel"/>
    <w:tmpl w:val="8FF07F1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C53486"/>
    <w:multiLevelType w:val="multilevel"/>
    <w:tmpl w:val="4E741F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124DBC"/>
    <w:multiLevelType w:val="multilevel"/>
    <w:tmpl w:val="CF1876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351138"/>
    <w:multiLevelType w:val="multilevel"/>
    <w:tmpl w:val="8BD62C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4A2F88"/>
    <w:multiLevelType w:val="multilevel"/>
    <w:tmpl w:val="77382F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98331A"/>
    <w:multiLevelType w:val="multilevel"/>
    <w:tmpl w:val="42DEA31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F77C14"/>
    <w:multiLevelType w:val="multilevel"/>
    <w:tmpl w:val="B43AB7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5454E3"/>
    <w:multiLevelType w:val="multilevel"/>
    <w:tmpl w:val="B58090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1779F0"/>
    <w:multiLevelType w:val="multilevel"/>
    <w:tmpl w:val="A35C73D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7510B0"/>
    <w:multiLevelType w:val="multilevel"/>
    <w:tmpl w:val="E5440F0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29668B"/>
    <w:multiLevelType w:val="multilevel"/>
    <w:tmpl w:val="5CACBD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BB5E48"/>
    <w:multiLevelType w:val="multilevel"/>
    <w:tmpl w:val="6298C5B2"/>
    <w:lvl w:ilvl="0">
      <w:start w:val="2"/>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7D6780"/>
    <w:multiLevelType w:val="multilevel"/>
    <w:tmpl w:val="C03657F4"/>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A6054C"/>
    <w:multiLevelType w:val="multilevel"/>
    <w:tmpl w:val="C61834C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E0224E"/>
    <w:multiLevelType w:val="multilevel"/>
    <w:tmpl w:val="927AF1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262AC7"/>
    <w:multiLevelType w:val="multilevel"/>
    <w:tmpl w:val="7FE873D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5A5F348A"/>
    <w:multiLevelType w:val="multilevel"/>
    <w:tmpl w:val="7BE2EF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4F662C"/>
    <w:multiLevelType w:val="multilevel"/>
    <w:tmpl w:val="099283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254D88"/>
    <w:multiLevelType w:val="multilevel"/>
    <w:tmpl w:val="26BA08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1D1166"/>
    <w:multiLevelType w:val="multilevel"/>
    <w:tmpl w:val="5382FF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8C5808"/>
    <w:multiLevelType w:val="multilevel"/>
    <w:tmpl w:val="09C295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0E41D6"/>
    <w:multiLevelType w:val="multilevel"/>
    <w:tmpl w:val="C1FA36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70FB24DF"/>
    <w:multiLevelType w:val="multilevel"/>
    <w:tmpl w:val="894E10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1A6D74"/>
    <w:multiLevelType w:val="multilevel"/>
    <w:tmpl w:val="76D0AD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196051"/>
    <w:multiLevelType w:val="multilevel"/>
    <w:tmpl w:val="A830A8C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28"/>
  </w:num>
  <w:num w:numId="4">
    <w:abstractNumId w:val="8"/>
  </w:num>
  <w:num w:numId="5">
    <w:abstractNumId w:val="39"/>
  </w:num>
  <w:num w:numId="6">
    <w:abstractNumId w:val="26"/>
  </w:num>
  <w:num w:numId="7">
    <w:abstractNumId w:val="15"/>
  </w:num>
  <w:num w:numId="8">
    <w:abstractNumId w:val="38"/>
  </w:num>
  <w:num w:numId="9">
    <w:abstractNumId w:val="2"/>
  </w:num>
  <w:num w:numId="10">
    <w:abstractNumId w:val="35"/>
  </w:num>
  <w:num w:numId="11">
    <w:abstractNumId w:val="12"/>
  </w:num>
  <w:num w:numId="12">
    <w:abstractNumId w:val="21"/>
  </w:num>
  <w:num w:numId="13">
    <w:abstractNumId w:val="16"/>
  </w:num>
  <w:num w:numId="14">
    <w:abstractNumId w:val="31"/>
  </w:num>
  <w:num w:numId="15">
    <w:abstractNumId w:val="29"/>
  </w:num>
  <w:num w:numId="16">
    <w:abstractNumId w:val="10"/>
  </w:num>
  <w:num w:numId="17">
    <w:abstractNumId w:val="34"/>
  </w:num>
  <w:num w:numId="18">
    <w:abstractNumId w:val="27"/>
  </w:num>
  <w:num w:numId="19">
    <w:abstractNumId w:val="40"/>
  </w:num>
  <w:num w:numId="20">
    <w:abstractNumId w:val="33"/>
  </w:num>
  <w:num w:numId="21">
    <w:abstractNumId w:val="25"/>
  </w:num>
  <w:num w:numId="22">
    <w:abstractNumId w:val="36"/>
  </w:num>
  <w:num w:numId="23">
    <w:abstractNumId w:val="22"/>
  </w:num>
  <w:num w:numId="24">
    <w:abstractNumId w:val="6"/>
  </w:num>
  <w:num w:numId="25">
    <w:abstractNumId w:val="32"/>
  </w:num>
  <w:num w:numId="26">
    <w:abstractNumId w:val="1"/>
  </w:num>
  <w:num w:numId="27">
    <w:abstractNumId w:val="20"/>
  </w:num>
  <w:num w:numId="28">
    <w:abstractNumId w:val="23"/>
  </w:num>
  <w:num w:numId="29">
    <w:abstractNumId w:val="5"/>
  </w:num>
  <w:num w:numId="30">
    <w:abstractNumId w:val="18"/>
  </w:num>
  <w:num w:numId="31">
    <w:abstractNumId w:val="4"/>
  </w:num>
  <w:num w:numId="32">
    <w:abstractNumId w:val="19"/>
  </w:num>
  <w:num w:numId="33">
    <w:abstractNumId w:val="14"/>
  </w:num>
  <w:num w:numId="34">
    <w:abstractNumId w:val="0"/>
  </w:num>
  <w:num w:numId="35">
    <w:abstractNumId w:val="24"/>
  </w:num>
  <w:num w:numId="36">
    <w:abstractNumId w:val="17"/>
  </w:num>
  <w:num w:numId="37">
    <w:abstractNumId w:val="11"/>
  </w:num>
  <w:num w:numId="38">
    <w:abstractNumId w:val="3"/>
  </w:num>
  <w:num w:numId="39">
    <w:abstractNumId w:val="37"/>
  </w:num>
  <w:num w:numId="40">
    <w:abstractNumId w:val="3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95"/>
    <w:rsid w:val="00037ACB"/>
    <w:rsid w:val="000A39C5"/>
    <w:rsid w:val="000E3F5D"/>
    <w:rsid w:val="001557C4"/>
    <w:rsid w:val="00163D0B"/>
    <w:rsid w:val="001746BA"/>
    <w:rsid w:val="001A0DF7"/>
    <w:rsid w:val="001C4903"/>
    <w:rsid w:val="002707A3"/>
    <w:rsid w:val="0028014F"/>
    <w:rsid w:val="002A3FD7"/>
    <w:rsid w:val="003373AD"/>
    <w:rsid w:val="003A5C0F"/>
    <w:rsid w:val="003C0D5A"/>
    <w:rsid w:val="00456296"/>
    <w:rsid w:val="004C70FE"/>
    <w:rsid w:val="0050269B"/>
    <w:rsid w:val="00685195"/>
    <w:rsid w:val="006B70F9"/>
    <w:rsid w:val="0074185B"/>
    <w:rsid w:val="00805F1B"/>
    <w:rsid w:val="0082487A"/>
    <w:rsid w:val="00925023"/>
    <w:rsid w:val="00933F95"/>
    <w:rsid w:val="009672DE"/>
    <w:rsid w:val="009B59F3"/>
    <w:rsid w:val="009E0F58"/>
    <w:rsid w:val="00AE64CE"/>
    <w:rsid w:val="00B218B9"/>
    <w:rsid w:val="00BE515B"/>
    <w:rsid w:val="00C16546"/>
    <w:rsid w:val="00C466DB"/>
    <w:rsid w:val="00C72DC9"/>
    <w:rsid w:val="00CD535F"/>
    <w:rsid w:val="00CF2E22"/>
    <w:rsid w:val="00D34E7C"/>
    <w:rsid w:val="00D36F37"/>
    <w:rsid w:val="00E040AA"/>
    <w:rsid w:val="00E90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znanium.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znanium.com/go.php?744755"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42</Pages>
  <Words>10740</Words>
  <Characters>61220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gcodd</dc:creator>
  <cp:keywords/>
  <dc:description/>
  <cp:lastModifiedBy>Здоровцова Олеся Николаевна</cp:lastModifiedBy>
  <cp:revision>6</cp:revision>
  <dcterms:created xsi:type="dcterms:W3CDTF">2024-07-11T14:26:00Z</dcterms:created>
  <dcterms:modified xsi:type="dcterms:W3CDTF">2025-08-06T04:33:00Z</dcterms:modified>
</cp:coreProperties>
</file>